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3202C9" w14:textId="77777777" w:rsidR="00340B77" w:rsidRDefault="00340B77" w:rsidP="00340B77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УТВЕРЖДЕНО</w:t>
      </w:r>
    </w:p>
    <w:p w14:paraId="35A1C418" w14:textId="77777777" w:rsidR="00340B77" w:rsidRDefault="00340B77" w:rsidP="00340B77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приказом директора </w:t>
      </w:r>
    </w:p>
    <w:p w14:paraId="19EC95DA" w14:textId="77777777" w:rsidR="00340B77" w:rsidRDefault="00340B77" w:rsidP="00340B77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ГОКУ «ЦЗН Новгородской области»</w:t>
      </w:r>
    </w:p>
    <w:p w14:paraId="2674A930" w14:textId="243D8A76" w:rsidR="00FA7B78" w:rsidRDefault="00340B77" w:rsidP="00340B77">
      <w:pPr>
        <w:spacing w:after="0" w:line="360" w:lineRule="exact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29.05.2023 года № 229</w:t>
      </w:r>
    </w:p>
    <w:p w14:paraId="648B6842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32B934D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9BEDD52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A3D5F4B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F7D852E" w14:textId="77777777" w:rsidR="00FA7B78" w:rsidRPr="00C81937" w:rsidRDefault="00FA7B78" w:rsidP="007731E8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28"/>
          <w:highlight w:val="yellow"/>
          <w:lang w:eastAsia="ru-RU"/>
        </w:rPr>
      </w:pPr>
    </w:p>
    <w:p w14:paraId="6D6B13BE" w14:textId="32917FB8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>
        <w:rPr>
          <w:rFonts w:ascii="Times New Roman" w:hAnsi="Times New Roman"/>
          <w:b/>
          <w:bCs/>
          <w:sz w:val="32"/>
          <w:szCs w:val="28"/>
          <w:lang w:eastAsia="ru-RU"/>
        </w:rPr>
        <w:t>ТЕХНОЛОГИЧЕСКАЯ КАРТА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br/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ОКАЗАНИЯ КОМПЛЕКСА </w:t>
      </w:r>
      <w:r w:rsidRPr="008067FF">
        <w:rPr>
          <w:rFonts w:ascii="Times New Roman" w:hAnsi="Times New Roman"/>
          <w:b/>
          <w:bCs/>
          <w:sz w:val="32"/>
          <w:szCs w:val="28"/>
          <w:lang w:eastAsia="ru-RU"/>
        </w:rPr>
        <w:t>ГОСУДАРСТВЕННЫХ УСЛУГ (СЕРВИСОВ), ПОЛНОМОЧИЙ И/ИЛИ ДОПОЛНИТЕЛЬНЫХ УСЛУГ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В СООТВЕТСТВИИ С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ЖИЗНЕННОЙ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СИТУАЦИЕЙ</w:t>
      </w:r>
    </w:p>
    <w:p w14:paraId="3FE15EA7" w14:textId="77777777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«ЛЮДИ С ИНВАЛИДНОСТЬЮ»</w:t>
      </w:r>
    </w:p>
    <w:p w14:paraId="43F9059C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358FC73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4B229B6" w14:textId="1047EE66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1F6D467" w14:textId="77777777" w:rsidR="00FA7B78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53F507B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4A3B8FE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7FCC69C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75C1C73" w14:textId="77777777" w:rsidR="00FA7B78" w:rsidRPr="00C81937" w:rsidRDefault="00FA7B78" w:rsidP="00E25F9E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C81937" w:rsidSect="00904EE5"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3BC3016" w14:textId="77777777" w:rsidR="00FA7B78" w:rsidRPr="00C81937" w:rsidRDefault="00FA7B78" w:rsidP="007731E8">
      <w:pPr>
        <w:pStyle w:val="12"/>
      </w:pPr>
      <w:r w:rsidRPr="00C81937">
        <w:lastRenderedPageBreak/>
        <w:t>Содержание</w:t>
      </w:r>
    </w:p>
    <w:p w14:paraId="358D7A55" w14:textId="77777777" w:rsidR="00FA7B78" w:rsidRPr="00C81937" w:rsidRDefault="00FA7B78" w:rsidP="007731E8">
      <w:pPr>
        <w:rPr>
          <w:lang w:eastAsia="ru-RU"/>
        </w:rPr>
      </w:pPr>
    </w:p>
    <w:p w14:paraId="3DDD2292" w14:textId="77777777" w:rsidR="001D0F12" w:rsidRDefault="00FA7B78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C81937">
        <w:rPr>
          <w:sz w:val="24"/>
        </w:rPr>
        <w:fldChar w:fldCharType="begin"/>
      </w:r>
      <w:r w:rsidRPr="00C81937">
        <w:rPr>
          <w:sz w:val="24"/>
        </w:rPr>
        <w:instrText xml:space="preserve"> TOC \o "1-3" \h \z \u </w:instrText>
      </w:r>
      <w:r w:rsidRPr="00C81937">
        <w:rPr>
          <w:sz w:val="24"/>
        </w:rPr>
        <w:fldChar w:fldCharType="separate"/>
      </w:r>
      <w:hyperlink w:anchor="_Toc135922187" w:history="1">
        <w:r w:rsidR="001D0F12" w:rsidRPr="008C64B3">
          <w:rPr>
            <w:rStyle w:val="af"/>
            <w:noProof/>
          </w:rPr>
          <w:t>Термины, определения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_Toc135922187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4</w:t>
        </w:r>
        <w:r w:rsidR="001D0F12">
          <w:rPr>
            <w:noProof/>
            <w:webHidden/>
          </w:rPr>
          <w:fldChar w:fldCharType="end"/>
        </w:r>
      </w:hyperlink>
    </w:p>
    <w:p w14:paraId="67841CE5" w14:textId="77777777" w:rsidR="001D0F12" w:rsidRDefault="00604C5B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88" w:history="1">
        <w:r w:rsidR="001D0F12" w:rsidRPr="008C64B3">
          <w:rPr>
            <w:rStyle w:val="af"/>
            <w:noProof/>
          </w:rPr>
          <w:t>Используемые сокращения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_Toc135922188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4</w:t>
        </w:r>
        <w:r w:rsidR="001D0F12">
          <w:rPr>
            <w:noProof/>
            <w:webHidden/>
          </w:rPr>
          <w:fldChar w:fldCharType="end"/>
        </w:r>
      </w:hyperlink>
    </w:p>
    <w:p w14:paraId="52555F92" w14:textId="77777777" w:rsidR="001D0F12" w:rsidRDefault="00604C5B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89" w:history="1">
        <w:r w:rsidR="001D0F12" w:rsidRPr="008C64B3">
          <w:rPr>
            <w:rStyle w:val="af"/>
            <w:noProof/>
          </w:rPr>
          <w:t>Основные разделы Технологической карты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_Toc135922189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</w:t>
        </w:r>
        <w:r w:rsidR="001D0F12">
          <w:rPr>
            <w:noProof/>
            <w:webHidden/>
          </w:rPr>
          <w:fldChar w:fldCharType="end"/>
        </w:r>
      </w:hyperlink>
    </w:p>
    <w:p w14:paraId="304050D6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0" w:history="1">
        <w:r w:rsidR="001D0F12" w:rsidRPr="008C64B3">
          <w:rPr>
            <w:rStyle w:val="af"/>
            <w:noProof/>
          </w:rPr>
          <w:t>1. Общие положения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_Toc135922190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</w:t>
        </w:r>
        <w:r w:rsidR="001D0F12">
          <w:rPr>
            <w:noProof/>
            <w:webHidden/>
          </w:rPr>
          <w:fldChar w:fldCharType="end"/>
        </w:r>
      </w:hyperlink>
    </w:p>
    <w:p w14:paraId="2E69F1B1" w14:textId="77777777" w:rsidR="001D0F12" w:rsidRDefault="00604C5B" w:rsidP="001D0F12">
      <w:pPr>
        <w:pStyle w:val="21"/>
        <w:spacing w:after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1" w:history="1">
        <w:r w:rsidR="001D0F12" w:rsidRPr="008C64B3">
          <w:rPr>
            <w:rStyle w:val="af"/>
            <w:noProof/>
          </w:rPr>
          <w:t>2. Целевая аудитория оказания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_Toc135922191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</w:t>
        </w:r>
        <w:r w:rsidR="001D0F12">
          <w:rPr>
            <w:noProof/>
            <w:webHidden/>
          </w:rPr>
          <w:fldChar w:fldCharType="end"/>
        </w:r>
      </w:hyperlink>
    </w:p>
    <w:p w14:paraId="3169E5DF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2" w:history="1">
        <w:r w:rsidR="001D0F12" w:rsidRPr="008C64B3">
          <w:rPr>
            <w:rStyle w:val="af"/>
            <w:noProof/>
          </w:rPr>
          <w:t>3. Основные проблемы получателей услуг и сервисов, решаемые в рамках ЖС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_Toc135922192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</w:t>
        </w:r>
        <w:r w:rsidR="001D0F12">
          <w:rPr>
            <w:noProof/>
            <w:webHidden/>
          </w:rPr>
          <w:fldChar w:fldCharType="end"/>
        </w:r>
      </w:hyperlink>
    </w:p>
    <w:p w14:paraId="46A47C4B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3" w:history="1">
        <w:r w:rsidR="001D0F12" w:rsidRPr="008C64B3">
          <w:rPr>
            <w:rStyle w:val="af"/>
            <w:noProof/>
          </w:rPr>
          <w:t>4. Траектории услуг и сервисов в рамках комплекса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_Toc135922193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7</w:t>
        </w:r>
        <w:r w:rsidR="001D0F12">
          <w:rPr>
            <w:noProof/>
            <w:webHidden/>
          </w:rPr>
          <w:fldChar w:fldCharType="end"/>
        </w:r>
      </w:hyperlink>
    </w:p>
    <w:p w14:paraId="2F4132BF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4" w:history="1">
        <w:r w:rsidR="001D0F12" w:rsidRPr="008C64B3">
          <w:rPr>
            <w:rStyle w:val="af"/>
            <w:noProof/>
          </w:rPr>
          <w:t>5. Блок-схема траекторий оказания услуг и сервисов в рамках жизненной ситуации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_Toc135922194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11</w:t>
        </w:r>
        <w:r w:rsidR="001D0F12">
          <w:rPr>
            <w:noProof/>
            <w:webHidden/>
          </w:rPr>
          <w:fldChar w:fldCharType="end"/>
        </w:r>
      </w:hyperlink>
    </w:p>
    <w:p w14:paraId="734499A2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5" w:history="1">
        <w:r w:rsidR="001D0F12" w:rsidRPr="008C64B3">
          <w:rPr>
            <w:rStyle w:val="af"/>
            <w:noProof/>
          </w:rPr>
          <w:t>6. Ролевая модель оказания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_Toc135922195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12</w:t>
        </w:r>
        <w:r w:rsidR="001D0F12">
          <w:rPr>
            <w:noProof/>
            <w:webHidden/>
          </w:rPr>
          <w:fldChar w:fldCharType="end"/>
        </w:r>
      </w:hyperlink>
    </w:p>
    <w:p w14:paraId="29C6CA4C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6" w:history="1">
        <w:r w:rsidR="001D0F12" w:rsidRPr="008C64B3">
          <w:rPr>
            <w:rStyle w:val="af"/>
            <w:bCs/>
            <w:noProof/>
          </w:rPr>
          <w:t>6.1 Администратор (</w:t>
        </w:r>
        <w:r w:rsidR="001D0F12" w:rsidRPr="008C64B3">
          <w:rPr>
            <w:rStyle w:val="af"/>
            <w:noProof/>
          </w:rPr>
          <w:t>Специалист сектора цифровых сервисов)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_Toc135922196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12</w:t>
        </w:r>
        <w:r w:rsidR="001D0F12">
          <w:rPr>
            <w:noProof/>
            <w:webHidden/>
          </w:rPr>
          <w:fldChar w:fldCharType="end"/>
        </w:r>
      </w:hyperlink>
    </w:p>
    <w:p w14:paraId="4A4B958F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7" w:history="1">
        <w:r w:rsidR="001D0F12" w:rsidRPr="008C64B3">
          <w:rPr>
            <w:rStyle w:val="af"/>
            <w:noProof/>
          </w:rPr>
          <w:t>6.2. Карьерный эксперт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_Toc135922197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12</w:t>
        </w:r>
        <w:r w:rsidR="001D0F12">
          <w:rPr>
            <w:noProof/>
            <w:webHidden/>
          </w:rPr>
          <w:fldChar w:fldCharType="end"/>
        </w:r>
      </w:hyperlink>
    </w:p>
    <w:p w14:paraId="50B56185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8" w:history="1">
        <w:r w:rsidR="001D0F12" w:rsidRPr="008C64B3">
          <w:rPr>
            <w:rStyle w:val="af"/>
            <w:noProof/>
          </w:rPr>
          <w:t>6.3. Специалист центра карьерного планирования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_Toc135922198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13</w:t>
        </w:r>
        <w:r w:rsidR="001D0F12">
          <w:rPr>
            <w:noProof/>
            <w:webHidden/>
          </w:rPr>
          <w:fldChar w:fldCharType="end"/>
        </w:r>
      </w:hyperlink>
    </w:p>
    <w:p w14:paraId="596B0B99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199" w:history="1">
        <w:r w:rsidR="001D0F12" w:rsidRPr="008C64B3">
          <w:rPr>
            <w:rStyle w:val="af"/>
            <w:noProof/>
          </w:rPr>
          <w:t>6.4. Карьерные консультанты сектора индивидуальной работы с работодателями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_Toc135922199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14</w:t>
        </w:r>
        <w:r w:rsidR="001D0F12">
          <w:rPr>
            <w:noProof/>
            <w:webHidden/>
          </w:rPr>
          <w:fldChar w:fldCharType="end"/>
        </w:r>
      </w:hyperlink>
    </w:p>
    <w:p w14:paraId="7AA8D614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0" w:history="1">
        <w:r w:rsidR="001D0F12" w:rsidRPr="008C64B3">
          <w:rPr>
            <w:rStyle w:val="af"/>
            <w:noProof/>
          </w:rPr>
          <w:t>6.5. Специалист МФЦ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_Toc135922200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15</w:t>
        </w:r>
        <w:r w:rsidR="001D0F12">
          <w:rPr>
            <w:noProof/>
            <w:webHidden/>
          </w:rPr>
          <w:fldChar w:fldCharType="end"/>
        </w:r>
      </w:hyperlink>
    </w:p>
    <w:p w14:paraId="3A29B3E1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1" w:history="1">
        <w:r w:rsidR="001D0F12" w:rsidRPr="008C64B3">
          <w:rPr>
            <w:rStyle w:val="af"/>
            <w:noProof/>
          </w:rPr>
          <w:t>7. Процесс предоставления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_Toc135922201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15</w:t>
        </w:r>
        <w:r w:rsidR="001D0F12">
          <w:rPr>
            <w:noProof/>
            <w:webHidden/>
          </w:rPr>
          <w:fldChar w:fldCharType="end"/>
        </w:r>
      </w:hyperlink>
    </w:p>
    <w:p w14:paraId="6CE686E4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2" w:history="1">
        <w:r w:rsidR="001D0F12" w:rsidRPr="008C64B3">
          <w:rPr>
            <w:rStyle w:val="af"/>
            <w:noProof/>
          </w:rPr>
          <w:t>7.1. Основные этапы оказания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_Toc135922202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15</w:t>
        </w:r>
        <w:r w:rsidR="001D0F12">
          <w:rPr>
            <w:noProof/>
            <w:webHidden/>
          </w:rPr>
          <w:fldChar w:fldCharType="end"/>
        </w:r>
      </w:hyperlink>
    </w:p>
    <w:p w14:paraId="62D1D5F5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3" w:history="1">
        <w:r w:rsidR="001D0F12" w:rsidRPr="008C64B3">
          <w:rPr>
            <w:rStyle w:val="af"/>
            <w:bCs/>
            <w:noProof/>
          </w:rPr>
          <w:t>7.2. Первое взаимодействие с карьерным экспертом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_Toc135922203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19</w:t>
        </w:r>
        <w:r w:rsidR="001D0F12">
          <w:rPr>
            <w:noProof/>
            <w:webHidden/>
          </w:rPr>
          <w:fldChar w:fldCharType="end"/>
        </w:r>
      </w:hyperlink>
    </w:p>
    <w:p w14:paraId="2709FF08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4" w:history="1">
        <w:r w:rsidR="001D0F12" w:rsidRPr="008C64B3">
          <w:rPr>
            <w:rStyle w:val="af"/>
            <w:bCs/>
            <w:noProof/>
          </w:rPr>
          <w:t>7.3. Последующие взаимодействия с карьерным экспертом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_Toc135922204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20</w:t>
        </w:r>
        <w:r w:rsidR="001D0F12">
          <w:rPr>
            <w:noProof/>
            <w:webHidden/>
          </w:rPr>
          <w:fldChar w:fldCharType="end"/>
        </w:r>
      </w:hyperlink>
    </w:p>
    <w:p w14:paraId="4589A661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5" w:history="1">
        <w:r w:rsidR="001D0F12" w:rsidRPr="008C64B3">
          <w:rPr>
            <w:rStyle w:val="af"/>
            <w:noProof/>
          </w:rPr>
          <w:t>8. Документы, определяющие порядок оказания услуг и реализации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_Toc135922205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23</w:t>
        </w:r>
        <w:r w:rsidR="001D0F12">
          <w:rPr>
            <w:noProof/>
            <w:webHidden/>
          </w:rPr>
          <w:fldChar w:fldCharType="end"/>
        </w:r>
      </w:hyperlink>
    </w:p>
    <w:p w14:paraId="4CC0B439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6" w:history="1">
        <w:r w:rsidR="001D0F12" w:rsidRPr="008C64B3">
          <w:rPr>
            <w:rStyle w:val="af"/>
            <w:noProof/>
          </w:rPr>
          <w:t>9. Информационно-коммуникационное сопровождение (обеспечение) оказания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_Toc135922206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33</w:t>
        </w:r>
        <w:r w:rsidR="001D0F12">
          <w:rPr>
            <w:noProof/>
            <w:webHidden/>
          </w:rPr>
          <w:fldChar w:fldCharType="end"/>
        </w:r>
      </w:hyperlink>
    </w:p>
    <w:p w14:paraId="17CED882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7" w:history="1">
        <w:r w:rsidR="001D0F12" w:rsidRPr="008C64B3">
          <w:rPr>
            <w:rStyle w:val="af"/>
            <w:noProof/>
          </w:rPr>
          <w:t>10. Система показателей эффективности деятельности по предоставлению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_Toc135922207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36</w:t>
        </w:r>
        <w:r w:rsidR="001D0F12">
          <w:rPr>
            <w:noProof/>
            <w:webHidden/>
          </w:rPr>
          <w:fldChar w:fldCharType="end"/>
        </w:r>
      </w:hyperlink>
    </w:p>
    <w:p w14:paraId="7554B8FB" w14:textId="77777777" w:rsidR="001D0F12" w:rsidRDefault="00604C5B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8" w:history="1">
        <w:r w:rsidR="001D0F12" w:rsidRPr="008C64B3">
          <w:rPr>
            <w:rStyle w:val="af"/>
            <w:noProof/>
          </w:rPr>
          <w:t>Приложения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_Toc135922208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38</w:t>
        </w:r>
        <w:r w:rsidR="001D0F12">
          <w:rPr>
            <w:noProof/>
            <w:webHidden/>
          </w:rPr>
          <w:fldChar w:fldCharType="end"/>
        </w:r>
      </w:hyperlink>
    </w:p>
    <w:p w14:paraId="4E497982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09" w:history="1">
        <w:r w:rsidR="001D0F12" w:rsidRPr="008C64B3">
          <w:rPr>
            <w:rStyle w:val="af"/>
            <w:noProof/>
          </w:rPr>
          <w:t>1. Рекомендации по порядку оказания услуг и реализации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_Toc135922209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38</w:t>
        </w:r>
        <w:r w:rsidR="001D0F12">
          <w:rPr>
            <w:noProof/>
            <w:webHidden/>
          </w:rPr>
          <w:fldChar w:fldCharType="end"/>
        </w:r>
      </w:hyperlink>
    </w:p>
    <w:p w14:paraId="73C741AC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0" w:history="1">
        <w:r w:rsidR="001D0F12" w:rsidRPr="008C64B3">
          <w:rPr>
            <w:rStyle w:val="af"/>
            <w:noProof/>
          </w:rPr>
          <w:t>Рекомендации по порядку исполнения полномочия  «Информирование граждан и работодателей о положении на рынке труда  в Российской Федерации, правах и гарантиях в области занятости населения и защиты от безработицы»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_Toc135922210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38</w:t>
        </w:r>
        <w:r w:rsidR="001D0F12">
          <w:rPr>
            <w:noProof/>
            <w:webHidden/>
          </w:rPr>
          <w:fldChar w:fldCharType="end"/>
        </w:r>
      </w:hyperlink>
    </w:p>
    <w:p w14:paraId="3E2F4E55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1" w:history="1">
        <w:r w:rsidR="001D0F12" w:rsidRPr="008C64B3">
          <w:rPr>
            <w:rStyle w:val="af"/>
            <w:noProof/>
          </w:rPr>
          <w:t>Рекомендации по порядку реализации сервиса 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_Toc135922211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41</w:t>
        </w:r>
        <w:r w:rsidR="001D0F12">
          <w:rPr>
            <w:noProof/>
            <w:webHidden/>
          </w:rPr>
          <w:fldChar w:fldCharType="end"/>
        </w:r>
      </w:hyperlink>
    </w:p>
    <w:p w14:paraId="37DCED9E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2" w:history="1">
        <w:r w:rsidR="001D0F12" w:rsidRPr="008C64B3">
          <w:rPr>
            <w:rStyle w:val="af"/>
            <w:noProof/>
          </w:rPr>
          <w:t>Рекомендации по порядку исполнения полномочия  «Организация ярмарок вакансий и учебных рабочих мест»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_Toc135922212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46</w:t>
        </w:r>
        <w:r w:rsidR="001D0F12">
          <w:rPr>
            <w:noProof/>
            <w:webHidden/>
          </w:rPr>
          <w:fldChar w:fldCharType="end"/>
        </w:r>
      </w:hyperlink>
    </w:p>
    <w:p w14:paraId="31949EF7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3" w:history="1">
        <w:r w:rsidR="001D0F12" w:rsidRPr="008C64B3">
          <w:rPr>
            <w:rStyle w:val="af"/>
            <w:noProof/>
          </w:rPr>
          <w:t>Рекомендации по порядку реализации сервиса  «Консультационное и организационное содействие гражданам  при регистрации на ЕЦП «Работа в России»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_Toc135922213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51</w:t>
        </w:r>
        <w:r w:rsidR="001D0F12">
          <w:rPr>
            <w:noProof/>
            <w:webHidden/>
          </w:rPr>
          <w:fldChar w:fldCharType="end"/>
        </w:r>
      </w:hyperlink>
    </w:p>
    <w:p w14:paraId="2DA33808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4" w:history="1">
        <w:r w:rsidR="001D0F12" w:rsidRPr="008C64B3">
          <w:rPr>
            <w:rStyle w:val="af"/>
            <w:noProof/>
          </w:rPr>
          <w:t>Рекомендации по порядку реализации сервиса  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_Toc135922214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54</w:t>
        </w:r>
        <w:r w:rsidR="001D0F12">
          <w:rPr>
            <w:noProof/>
            <w:webHidden/>
          </w:rPr>
          <w:fldChar w:fldCharType="end"/>
        </w:r>
      </w:hyperlink>
    </w:p>
    <w:p w14:paraId="69A95DA0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5" w:history="1">
        <w:r w:rsidR="001D0F12" w:rsidRPr="008C64B3">
          <w:rPr>
            <w:rStyle w:val="af"/>
            <w:noProof/>
          </w:rPr>
          <w:t>Рекомендации по порядку оказания дополнительных услуг  работником МФЦ, рабочее место которого размещено  в центре занятости населения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_Toc135922215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56</w:t>
        </w:r>
        <w:r w:rsidR="001D0F12">
          <w:rPr>
            <w:noProof/>
            <w:webHidden/>
          </w:rPr>
          <w:fldChar w:fldCharType="end"/>
        </w:r>
      </w:hyperlink>
    </w:p>
    <w:p w14:paraId="2179B159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6" w:history="1">
        <w:r w:rsidR="001D0F12" w:rsidRPr="008C64B3">
          <w:rPr>
            <w:rStyle w:val="af"/>
            <w:b/>
            <w:noProof/>
            <w:shd w:val="clear" w:color="auto" w:fill="FFFFFF"/>
            <w:lang w:eastAsia="ru-RU"/>
          </w:rPr>
          <w:t>Рекомендации по порядку оказания дополнительных услуг  путем содействия в подаче заявления на ЕПГУ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_Toc135922216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58</w:t>
        </w:r>
        <w:r w:rsidR="001D0F12">
          <w:rPr>
            <w:noProof/>
            <w:webHidden/>
          </w:rPr>
          <w:fldChar w:fldCharType="end"/>
        </w:r>
      </w:hyperlink>
    </w:p>
    <w:p w14:paraId="54955E3A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7" w:history="1">
        <w:r w:rsidR="001D0F12" w:rsidRPr="008C64B3">
          <w:rPr>
            <w:rStyle w:val="af"/>
            <w:noProof/>
          </w:rPr>
          <w:t>Рекомендации по порядку реализации сервиса  «Организация консультации по правовым вопросам»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_Toc135922217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60</w:t>
        </w:r>
        <w:r w:rsidR="001D0F12">
          <w:rPr>
            <w:noProof/>
            <w:webHidden/>
          </w:rPr>
          <w:fldChar w:fldCharType="end"/>
        </w:r>
      </w:hyperlink>
    </w:p>
    <w:p w14:paraId="014CA812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8" w:history="1">
        <w:r w:rsidR="001D0F12" w:rsidRPr="008C64B3">
          <w:rPr>
            <w:rStyle w:val="af"/>
            <w:noProof/>
          </w:rPr>
          <w:t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жизненной ситуацией «Люди с инвалидностью»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_Toc135922218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62</w:t>
        </w:r>
        <w:r w:rsidR="001D0F12">
          <w:rPr>
            <w:noProof/>
            <w:webHidden/>
          </w:rPr>
          <w:fldChar w:fldCharType="end"/>
        </w:r>
      </w:hyperlink>
    </w:p>
    <w:p w14:paraId="74D87B93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19" w:history="1">
        <w:r w:rsidR="001D0F12" w:rsidRPr="008C64B3">
          <w:rPr>
            <w:rStyle w:val="af"/>
            <w:noProof/>
          </w:rPr>
          <w:t>2.1. Перечень документов, необходимых для оказания комплекса услуг и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_Toc135922219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62</w:t>
        </w:r>
        <w:r w:rsidR="001D0F12">
          <w:rPr>
            <w:noProof/>
            <w:webHidden/>
          </w:rPr>
          <w:fldChar w:fldCharType="end"/>
        </w:r>
      </w:hyperlink>
    </w:p>
    <w:p w14:paraId="3009A9B8" w14:textId="77777777" w:rsidR="001D0F12" w:rsidRDefault="00604C5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20" w:history="1">
        <w:r w:rsidR="001D0F12" w:rsidRPr="008C64B3">
          <w:rPr>
            <w:rStyle w:val="af"/>
            <w:noProof/>
          </w:rPr>
          <w:t>2.2. Основные документы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_Toc135922220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66</w:t>
        </w:r>
        <w:r w:rsidR="001D0F12">
          <w:rPr>
            <w:noProof/>
            <w:webHidden/>
          </w:rPr>
          <w:fldChar w:fldCharType="end"/>
        </w:r>
      </w:hyperlink>
    </w:p>
    <w:p w14:paraId="7DC0CBD6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21" w:history="1">
        <w:r w:rsidR="001D0F12" w:rsidRPr="008C64B3">
          <w:rPr>
            <w:rStyle w:val="af"/>
            <w:noProof/>
          </w:rPr>
  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_Toc135922221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70</w:t>
        </w:r>
        <w:r w:rsidR="001D0F12">
          <w:rPr>
            <w:noProof/>
            <w:webHidden/>
          </w:rPr>
          <w:fldChar w:fldCharType="end"/>
        </w:r>
      </w:hyperlink>
    </w:p>
    <w:p w14:paraId="6858C255" w14:textId="77777777" w:rsidR="001D0F12" w:rsidRDefault="00604C5B" w:rsidP="001D0F12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5922222" w:history="1">
        <w:r w:rsidR="001D0F12" w:rsidRPr="008C64B3">
          <w:rPr>
            <w:rStyle w:val="af"/>
            <w:noProof/>
          </w:rPr>
          <w:t>4. Рекомендуемый комплекс услуг и сервисов по жизненной ситуации</w:t>
        </w:r>
        <w:r w:rsidR="001D0F12">
          <w:rPr>
            <w:noProof/>
            <w:webHidden/>
          </w:rPr>
          <w:tab/>
        </w:r>
        <w:r w:rsidR="001D0F12">
          <w:rPr>
            <w:noProof/>
            <w:webHidden/>
          </w:rPr>
          <w:fldChar w:fldCharType="begin"/>
        </w:r>
        <w:r w:rsidR="001D0F12">
          <w:rPr>
            <w:noProof/>
            <w:webHidden/>
          </w:rPr>
          <w:instrText xml:space="preserve"> PAGEREF _Toc135922222 \h </w:instrText>
        </w:r>
        <w:r w:rsidR="001D0F12">
          <w:rPr>
            <w:noProof/>
            <w:webHidden/>
          </w:rPr>
        </w:r>
        <w:r w:rsidR="001D0F12">
          <w:rPr>
            <w:noProof/>
            <w:webHidden/>
          </w:rPr>
          <w:fldChar w:fldCharType="separate"/>
        </w:r>
        <w:r w:rsidR="008D3752">
          <w:rPr>
            <w:noProof/>
            <w:webHidden/>
          </w:rPr>
          <w:t>72</w:t>
        </w:r>
        <w:r w:rsidR="001D0F12">
          <w:rPr>
            <w:noProof/>
            <w:webHidden/>
          </w:rPr>
          <w:fldChar w:fldCharType="end"/>
        </w:r>
      </w:hyperlink>
    </w:p>
    <w:p w14:paraId="53CB60E2" w14:textId="77777777" w:rsidR="00FA7B78" w:rsidRPr="00C81937" w:rsidRDefault="00FA7B78">
      <w:pPr>
        <w:rPr>
          <w:rFonts w:ascii="Times New Roman" w:hAnsi="Times New Roman"/>
        </w:rPr>
      </w:pPr>
      <w:r w:rsidRPr="00C81937">
        <w:rPr>
          <w:sz w:val="24"/>
        </w:rPr>
        <w:fldChar w:fldCharType="end"/>
      </w:r>
    </w:p>
    <w:p w14:paraId="3C50AE1F" w14:textId="77777777" w:rsidR="00FA7B78" w:rsidRPr="00C81937" w:rsidRDefault="00FA7B78" w:rsidP="00F351A8">
      <w:pPr>
        <w:rPr>
          <w:rFonts w:ascii="Times New Roman" w:hAnsi="Times New Roman"/>
        </w:rPr>
      </w:pPr>
    </w:p>
    <w:p w14:paraId="7E34A3F0" w14:textId="77777777" w:rsidR="00FA7B78" w:rsidRPr="00C81937" w:rsidRDefault="00FA7B78">
      <w:pPr>
        <w:rPr>
          <w:rFonts w:ascii="Times New Roman" w:hAnsi="Times New Roman"/>
          <w:b/>
          <w:sz w:val="20"/>
          <w:szCs w:val="20"/>
        </w:rPr>
      </w:pPr>
      <w:r w:rsidRPr="00C81937">
        <w:rPr>
          <w:rFonts w:ascii="Times New Roman" w:hAnsi="Times New Roman"/>
          <w:b/>
          <w:sz w:val="20"/>
          <w:szCs w:val="20"/>
        </w:rPr>
        <w:br w:type="page"/>
      </w:r>
    </w:p>
    <w:p w14:paraId="448235BC" w14:textId="77777777" w:rsidR="00FA7B78" w:rsidRPr="00C81937" w:rsidRDefault="00FA7B78" w:rsidP="00CA6293">
      <w:pPr>
        <w:pStyle w:val="1"/>
      </w:pPr>
      <w:bookmarkStart w:id="0" w:name="_Toc104332465"/>
      <w:bookmarkStart w:id="1" w:name="_Toc135922187"/>
      <w:r w:rsidRPr="00C81937">
        <w:lastRenderedPageBreak/>
        <w:t>Термины, определения</w:t>
      </w:r>
      <w:bookmarkEnd w:id="0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478"/>
      </w:tblGrid>
      <w:tr w:rsidR="00FA7B78" w:rsidRPr="00B262A4" w14:paraId="7EDF6150" w14:textId="77777777" w:rsidTr="00B262A4">
        <w:tc>
          <w:tcPr>
            <w:tcW w:w="2376" w:type="dxa"/>
          </w:tcPr>
          <w:p w14:paraId="52543766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Принцип одного окна</w:t>
            </w:r>
          </w:p>
        </w:tc>
        <w:tc>
          <w:tcPr>
            <w:tcW w:w="7478" w:type="dxa"/>
          </w:tcPr>
          <w:p w14:paraId="03DE368D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gramStart"/>
            <w:r w:rsidRPr="00B262A4">
              <w:rPr>
                <w:rFonts w:ascii="Times New Roman" w:hAnsi="Times New Roman"/>
                <w:sz w:val="28"/>
                <w:szCs w:val="20"/>
              </w:rPr>
              <w:t>Предоставление непосредственно в центре занятости населения государственных услуг (сервисов) в области содействия занятости населения в соответствии с подпунктом 8 пункта 1 статьи 7.1-1 Закона (далее – государственные услуги (сервисы)), полномочий в области содействия занятости населения (далее – полномочия), иных государственных и муниципальных услуг (или их части), негосударственных услуг (сервисов) и мер поддержки в соответствии с пунктом 9 статьи 15 Закона (далее</w:t>
            </w:r>
            <w:proofErr w:type="gramEnd"/>
            <w:r w:rsidRPr="00B262A4">
              <w:rPr>
                <w:rFonts w:ascii="Times New Roman" w:hAnsi="Times New Roman"/>
                <w:sz w:val="28"/>
                <w:szCs w:val="20"/>
              </w:rPr>
              <w:t xml:space="preserve"> – дополнительные услуги).</w:t>
            </w:r>
          </w:p>
        </w:tc>
      </w:tr>
      <w:tr w:rsidR="00FA7B78" w:rsidRPr="00B262A4" w14:paraId="528C61CC" w14:textId="77777777" w:rsidTr="00B262A4">
        <w:tc>
          <w:tcPr>
            <w:tcW w:w="2376" w:type="dxa"/>
          </w:tcPr>
          <w:p w14:paraId="5AA52CB4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  <w:tc>
          <w:tcPr>
            <w:tcW w:w="7478" w:type="dxa"/>
          </w:tcPr>
          <w:p w14:paraId="0DB0CBF0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жизни гражданина, которые необходимо учитывать или которые требуют решения для достижения успешного результата предоставления указанному гражданину государственных услуг (сервисов), полномочий, дополнительных услуг</w:t>
            </w:r>
          </w:p>
        </w:tc>
      </w:tr>
      <w:tr w:rsidR="00FA7B78" w:rsidRPr="00B262A4" w14:paraId="5A4936A1" w14:textId="77777777" w:rsidTr="00B262A4">
        <w:tc>
          <w:tcPr>
            <w:tcW w:w="2376" w:type="dxa"/>
          </w:tcPr>
          <w:p w14:paraId="6E909E02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  <w:tc>
          <w:tcPr>
            <w:tcW w:w="7478" w:type="dxa"/>
          </w:tcPr>
          <w:p w14:paraId="3D0A96D5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деятельности работодателя, которые необходимо учитывать или которые требуют решения для достижения успешного результата предоставления указанному работодателю государственных услуг (сервисов), полномочий, дополнительных услуг</w:t>
            </w:r>
          </w:p>
        </w:tc>
      </w:tr>
    </w:tbl>
    <w:p w14:paraId="45C1A2BE" w14:textId="77777777" w:rsidR="00FA7B78" w:rsidRPr="00520527" w:rsidRDefault="00FA7B78" w:rsidP="00CA629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308D2E36" w14:textId="77777777" w:rsidR="00FA7B78" w:rsidRPr="00520527" w:rsidRDefault="00FA7B78" w:rsidP="00CA6293">
      <w:pPr>
        <w:pStyle w:val="1"/>
      </w:pPr>
      <w:bookmarkStart w:id="2" w:name="_Toc104332466"/>
      <w:bookmarkStart w:id="3" w:name="_Toc135922188"/>
      <w:r w:rsidRPr="00520527">
        <w:t>Используемые сокращения</w:t>
      </w:r>
      <w:bookmarkEnd w:id="2"/>
      <w:bookmarkEnd w:id="3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7484"/>
      </w:tblGrid>
      <w:tr w:rsidR="00FA7B78" w:rsidRPr="00B262A4" w14:paraId="25806791" w14:textId="77777777" w:rsidTr="00756065">
        <w:tc>
          <w:tcPr>
            <w:tcW w:w="2405" w:type="dxa"/>
          </w:tcPr>
          <w:p w14:paraId="3332A9A1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ЖС</w:t>
            </w:r>
          </w:p>
        </w:tc>
        <w:tc>
          <w:tcPr>
            <w:tcW w:w="7484" w:type="dxa"/>
          </w:tcPr>
          <w:p w14:paraId="39A2616D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</w:tr>
      <w:tr w:rsidR="00FA7B78" w:rsidRPr="00B262A4" w14:paraId="30567C9C" w14:textId="77777777" w:rsidTr="00756065">
        <w:tc>
          <w:tcPr>
            <w:tcW w:w="2405" w:type="dxa"/>
          </w:tcPr>
          <w:p w14:paraId="4A11FEC4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БС</w:t>
            </w:r>
          </w:p>
        </w:tc>
        <w:tc>
          <w:tcPr>
            <w:tcW w:w="7484" w:type="dxa"/>
          </w:tcPr>
          <w:p w14:paraId="2F677DEB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</w:tr>
      <w:tr w:rsidR="00FA7B78" w:rsidRPr="00B262A4" w14:paraId="0363D526" w14:textId="77777777" w:rsidTr="00756065">
        <w:tc>
          <w:tcPr>
            <w:tcW w:w="2405" w:type="dxa"/>
          </w:tcPr>
          <w:p w14:paraId="00F73728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ЕПГУ</w:t>
            </w:r>
          </w:p>
        </w:tc>
        <w:tc>
          <w:tcPr>
            <w:tcW w:w="7484" w:type="dxa"/>
          </w:tcPr>
          <w:p w14:paraId="270B9BC6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FA7B78" w:rsidRPr="00B262A4" w14:paraId="2F6F5AAE" w14:textId="77777777" w:rsidTr="00756065">
        <w:tc>
          <w:tcPr>
            <w:tcW w:w="2405" w:type="dxa"/>
          </w:tcPr>
          <w:p w14:paraId="27F4C618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ЕЦП «Работа в России»</w:t>
            </w:r>
          </w:p>
        </w:tc>
        <w:tc>
          <w:tcPr>
            <w:tcW w:w="7484" w:type="dxa"/>
          </w:tcPr>
          <w:p w14:paraId="74605A26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 w:rsidR="00FA7B78" w:rsidRPr="00B262A4" w14:paraId="19EE5D3C" w14:textId="77777777" w:rsidTr="00756065">
        <w:tc>
          <w:tcPr>
            <w:tcW w:w="2405" w:type="dxa"/>
          </w:tcPr>
          <w:p w14:paraId="5DF6929C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МФЦ</w:t>
            </w:r>
          </w:p>
        </w:tc>
        <w:tc>
          <w:tcPr>
            <w:tcW w:w="7484" w:type="dxa"/>
          </w:tcPr>
          <w:p w14:paraId="57635CDD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Многофункциональный центр предоставления государственных и муниципальных услуг</w:t>
            </w:r>
          </w:p>
        </w:tc>
      </w:tr>
    </w:tbl>
    <w:p w14:paraId="687B7D31" w14:textId="77777777" w:rsidR="00FA7B78" w:rsidRPr="00C81937" w:rsidRDefault="00FA7B78" w:rsidP="007731E8">
      <w:pPr>
        <w:pStyle w:val="1"/>
        <w:sectPr w:rsidR="00FA7B78" w:rsidRPr="00C81937" w:rsidSect="007731E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47EBC0E" w14:textId="77777777" w:rsidR="00FA7B78" w:rsidRPr="00C81937" w:rsidRDefault="00FA7B78" w:rsidP="00CA6293">
      <w:pPr>
        <w:pStyle w:val="1"/>
      </w:pPr>
      <w:bookmarkStart w:id="4" w:name="_Toc104332467"/>
      <w:bookmarkStart w:id="5" w:name="_Toc135922189"/>
      <w:r w:rsidRPr="00C81937">
        <w:lastRenderedPageBreak/>
        <w:t xml:space="preserve">Основные разделы </w:t>
      </w:r>
      <w:r>
        <w:t>Технологической карты</w:t>
      </w:r>
      <w:bookmarkEnd w:id="4"/>
      <w:bookmarkEnd w:id="5"/>
    </w:p>
    <w:p w14:paraId="6D015D91" w14:textId="77777777" w:rsidR="00FA7B78" w:rsidRPr="00F1633D" w:rsidRDefault="00FA7B78" w:rsidP="00F1633D">
      <w:pPr>
        <w:pStyle w:val="2"/>
        <w:spacing w:before="360" w:after="240" w:line="360" w:lineRule="exact"/>
        <w:rPr>
          <w:sz w:val="28"/>
          <w:szCs w:val="28"/>
        </w:rPr>
      </w:pPr>
      <w:bookmarkStart w:id="6" w:name="_Toc135922190"/>
      <w:r w:rsidRPr="00F1633D">
        <w:rPr>
          <w:sz w:val="28"/>
          <w:szCs w:val="28"/>
        </w:rPr>
        <w:t>1. Общие положения</w:t>
      </w:r>
      <w:bookmarkEnd w:id="6"/>
    </w:p>
    <w:p w14:paraId="686F86E0" w14:textId="77777777" w:rsidR="00FA7B78" w:rsidRPr="00CC57C2" w:rsidRDefault="00FA7B78" w:rsidP="00627D75">
      <w:pPr>
        <w:spacing w:after="0" w:line="360" w:lineRule="exact"/>
        <w:ind w:right="-852"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принята в соответствии </w:t>
      </w:r>
      <w:proofErr w:type="gramStart"/>
      <w:r w:rsidRPr="00CC57C2">
        <w:rPr>
          <w:rFonts w:ascii="Times New Roman" w:hAnsi="Times New Roman"/>
          <w:sz w:val="28"/>
          <w:szCs w:val="28"/>
        </w:rPr>
        <w:t>с</w:t>
      </w:r>
      <w:proofErr w:type="gramEnd"/>
      <w:r w:rsidRPr="00CC57C2">
        <w:rPr>
          <w:rFonts w:ascii="Times New Roman" w:hAnsi="Times New Roman"/>
          <w:sz w:val="28"/>
          <w:szCs w:val="28"/>
        </w:rPr>
        <w:t>:</w:t>
      </w:r>
    </w:p>
    <w:p w14:paraId="19961B51" w14:textId="77777777" w:rsidR="00FA7B78" w:rsidRPr="00CC57C2" w:rsidRDefault="00FA7B78" w:rsidP="00627D75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right="-852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Законом РФ «О занятости населения в Российской Федерации» от 19.04.1991 № 1032-1;</w:t>
      </w:r>
    </w:p>
    <w:p w14:paraId="2EA2A108" w14:textId="77777777" w:rsidR="00FA7B78" w:rsidRDefault="00FA7B78" w:rsidP="00627D75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right="-852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Приказом Минтруда России № 158 от 23 марта </w:t>
      </w:r>
      <w:smartTag w:uri="urn:schemas-microsoft-com:office:smarttags" w:element="metricconverter">
        <w:smartTagPr>
          <w:attr w:name="ProductID" w:val="2022 г"/>
        </w:smartTagPr>
        <w:r w:rsidRPr="00CC57C2">
          <w:rPr>
            <w:rFonts w:ascii="Times New Roman" w:hAnsi="Times New Roman"/>
            <w:sz w:val="28"/>
            <w:szCs w:val="28"/>
          </w:rPr>
          <w:t>2022 г</w:t>
        </w:r>
      </w:smartTag>
      <w:r w:rsidRPr="00CC57C2">
        <w:rPr>
          <w:rFonts w:ascii="Times New Roman" w:hAnsi="Times New Roman"/>
          <w:sz w:val="28"/>
          <w:szCs w:val="28"/>
        </w:rPr>
        <w:t>. «Об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занятостью»</w:t>
      </w:r>
      <w:r>
        <w:rPr>
          <w:rFonts w:ascii="Times New Roman" w:hAnsi="Times New Roman"/>
          <w:sz w:val="28"/>
          <w:szCs w:val="28"/>
        </w:rPr>
        <w:t>;</w:t>
      </w:r>
    </w:p>
    <w:p w14:paraId="300888FF" w14:textId="77777777" w:rsidR="00FA7B78" w:rsidRPr="0093583E" w:rsidRDefault="00FA7B78" w:rsidP="00627D75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right="-852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1688">
        <w:rPr>
          <w:rFonts w:ascii="Times New Roman" w:hAnsi="Times New Roman"/>
          <w:sz w:val="28"/>
          <w:szCs w:val="28"/>
        </w:rPr>
        <w:t>Приказом Минтруда России № 84н от 25 февраля 2022 года «Об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работодателей»</w:t>
      </w:r>
      <w:r>
        <w:rPr>
          <w:rFonts w:ascii="Times New Roman" w:hAnsi="Times New Roman"/>
          <w:sz w:val="28"/>
          <w:szCs w:val="28"/>
        </w:rPr>
        <w:t>.</w:t>
      </w:r>
    </w:p>
    <w:p w14:paraId="527C775A" w14:textId="77777777" w:rsidR="00FA7B78" w:rsidRPr="00CC57C2" w:rsidRDefault="00FA7B78" w:rsidP="00627D75">
      <w:pPr>
        <w:spacing w:after="0" w:line="360" w:lineRule="exact"/>
        <w:ind w:right="-852"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Технологическая карта подготовлена в целях определения порядка оказания комплекса государственных услуг (сервисов), полномочий и/или дополнительных услуг</w:t>
      </w:r>
      <w:r w:rsidRPr="00CC57C2" w:rsidDel="0063181B">
        <w:rPr>
          <w:rFonts w:ascii="Times New Roman" w:hAnsi="Times New Roman"/>
          <w:sz w:val="28"/>
          <w:szCs w:val="28"/>
        </w:rPr>
        <w:t xml:space="preserve"> </w:t>
      </w:r>
      <w:r w:rsidRPr="00CC57C2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7000D2">
        <w:rPr>
          <w:rFonts w:ascii="Times New Roman" w:hAnsi="Times New Roman"/>
          <w:sz w:val="28"/>
          <w:szCs w:val="28"/>
        </w:rPr>
        <w:t>ситуацией «</w:t>
      </w:r>
      <w:r>
        <w:rPr>
          <w:rFonts w:ascii="Times New Roman" w:hAnsi="Times New Roman"/>
          <w:sz w:val="28"/>
          <w:szCs w:val="28"/>
        </w:rPr>
        <w:t>Люди с инвалидностью</w:t>
      </w:r>
      <w:r w:rsidRPr="007000D2">
        <w:rPr>
          <w:rFonts w:ascii="Times New Roman" w:hAnsi="Times New Roman"/>
          <w:sz w:val="28"/>
          <w:szCs w:val="28"/>
        </w:rPr>
        <w:t>»</w:t>
      </w:r>
      <w:r w:rsidRPr="00CC57C2">
        <w:rPr>
          <w:rFonts w:ascii="Times New Roman" w:hAnsi="Times New Roman"/>
          <w:sz w:val="28"/>
          <w:szCs w:val="28"/>
        </w:rPr>
        <w:t xml:space="preserve"> (далее – комплекс услуг и сервисов).</w:t>
      </w:r>
    </w:p>
    <w:p w14:paraId="0BFB93EF" w14:textId="77777777" w:rsidR="00FA7B78" w:rsidRPr="00CC57C2" w:rsidRDefault="00FA7B78" w:rsidP="00627D75">
      <w:pPr>
        <w:spacing w:after="0" w:line="360" w:lineRule="exact"/>
        <w:ind w:right="-852"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устанавливает требования к процессу определения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CC57C2">
        <w:rPr>
          <w:rFonts w:ascii="Times New Roman" w:hAnsi="Times New Roman"/>
          <w:sz w:val="28"/>
          <w:szCs w:val="28"/>
        </w:rPr>
        <w:t xml:space="preserve">ситуации, порядку оказания комплекса услуг и сервисов, составу комплекса и последовательности оказания услуг и </w:t>
      </w:r>
      <w:r>
        <w:rPr>
          <w:rFonts w:ascii="Times New Roman" w:hAnsi="Times New Roman"/>
          <w:sz w:val="28"/>
          <w:szCs w:val="28"/>
        </w:rPr>
        <w:t>реализации</w:t>
      </w:r>
      <w:r w:rsidRPr="00CC57C2">
        <w:rPr>
          <w:rFonts w:ascii="Times New Roman" w:hAnsi="Times New Roman"/>
          <w:sz w:val="28"/>
          <w:szCs w:val="28"/>
        </w:rPr>
        <w:t xml:space="preserve"> сервисов в рамках комплекса, составу и формам документов, необходимых для оказания комплекса услуг и сервисов, ролевой модели оказания комплекса услуг и сервисов, </w:t>
      </w:r>
      <w:r>
        <w:rPr>
          <w:rFonts w:ascii="Times New Roman" w:hAnsi="Times New Roman"/>
          <w:sz w:val="28"/>
          <w:szCs w:val="28"/>
        </w:rPr>
        <w:t>рекомендациям по порядку</w:t>
      </w:r>
      <w:r w:rsidRPr="00CC57C2">
        <w:rPr>
          <w:rFonts w:ascii="Times New Roman" w:hAnsi="Times New Roman"/>
          <w:sz w:val="28"/>
          <w:szCs w:val="28"/>
        </w:rPr>
        <w:t xml:space="preserve"> предоставления услуг и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Pr="00CC57C2">
        <w:rPr>
          <w:rFonts w:ascii="Times New Roman" w:hAnsi="Times New Roman"/>
          <w:sz w:val="28"/>
          <w:szCs w:val="28"/>
        </w:rPr>
        <w:t>сервисов, входящих в комплекс, информационно-коммуникационному сопровождению (обеспечению) предоставления комплекса услуг и сервисов, а также показатели эффективности деятельности по оказанию комплекса услуг и сервисов.</w:t>
      </w:r>
    </w:p>
    <w:p w14:paraId="4D67024D" w14:textId="77777777" w:rsidR="00FA7B78" w:rsidRPr="00F1633D" w:rsidRDefault="00FA7B78" w:rsidP="007000D2">
      <w:pPr>
        <w:pStyle w:val="2"/>
        <w:rPr>
          <w:sz w:val="28"/>
          <w:szCs w:val="28"/>
        </w:rPr>
      </w:pPr>
      <w:bookmarkStart w:id="7" w:name="_Toc104332469"/>
      <w:bookmarkStart w:id="8" w:name="_Toc135922191"/>
      <w:r w:rsidRPr="00F1633D">
        <w:rPr>
          <w:sz w:val="28"/>
          <w:szCs w:val="28"/>
        </w:rPr>
        <w:t>2. Целевая аудитория оказания комплекса услуг и сервисов</w:t>
      </w:r>
      <w:bookmarkEnd w:id="7"/>
      <w:bookmarkEnd w:id="8"/>
    </w:p>
    <w:p w14:paraId="03D032F2" w14:textId="5AF4406C" w:rsidR="00FA7B78" w:rsidRPr="00966C66" w:rsidRDefault="00FA7B78" w:rsidP="00966C66">
      <w:pPr>
        <w:pStyle w:val="11"/>
        <w:numPr>
          <w:ilvl w:val="0"/>
          <w:numId w:val="30"/>
        </w:num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966C66">
        <w:rPr>
          <w:rFonts w:ascii="Times New Roman" w:hAnsi="Times New Roman"/>
          <w:sz w:val="28"/>
          <w:szCs w:val="28"/>
        </w:rPr>
        <w:t>Инвалиды</w:t>
      </w:r>
    </w:p>
    <w:p w14:paraId="41FF2A5B" w14:textId="77777777" w:rsidR="00FA7B78" w:rsidRPr="00F1633D" w:rsidRDefault="00FA7B78" w:rsidP="00CA4C43">
      <w:pPr>
        <w:pStyle w:val="2"/>
        <w:rPr>
          <w:sz w:val="28"/>
          <w:szCs w:val="28"/>
        </w:rPr>
      </w:pPr>
      <w:bookmarkStart w:id="9" w:name="_Toc135922192"/>
      <w:r w:rsidRPr="00F1633D">
        <w:rPr>
          <w:sz w:val="28"/>
          <w:szCs w:val="28"/>
        </w:rPr>
        <w:t xml:space="preserve">3. Основные проблемы получателей услуг и сервисов, решаемые в рамках </w:t>
      </w:r>
      <w:r>
        <w:rPr>
          <w:sz w:val="28"/>
          <w:szCs w:val="28"/>
        </w:rPr>
        <w:t>ЖС</w:t>
      </w:r>
      <w:bookmarkEnd w:id="9"/>
    </w:p>
    <w:p w14:paraId="7508A9D7" w14:textId="77777777" w:rsidR="00FA7B78" w:rsidRDefault="00FA7B78" w:rsidP="00F1633D">
      <w:pPr>
        <w:pStyle w:val="af8"/>
        <w:spacing w:before="360" w:after="240" w:line="360" w:lineRule="exact"/>
        <w:rPr>
          <w:b w:val="0"/>
          <w:sz w:val="28"/>
          <w:szCs w:val="28"/>
        </w:rPr>
      </w:pPr>
      <w:r w:rsidRPr="00F1633D">
        <w:rPr>
          <w:b w:val="0"/>
          <w:sz w:val="28"/>
          <w:szCs w:val="28"/>
        </w:rPr>
        <w:t xml:space="preserve">Таблица 1 – Основные проблемы получателей услуг и сервисов, решаемые </w:t>
      </w:r>
      <w:r w:rsidRPr="00F1633D">
        <w:rPr>
          <w:b w:val="0"/>
          <w:sz w:val="28"/>
          <w:szCs w:val="28"/>
        </w:rPr>
        <w:br/>
        <w:t xml:space="preserve">в рамках </w:t>
      </w:r>
      <w:r>
        <w:rPr>
          <w:b w:val="0"/>
          <w:sz w:val="28"/>
          <w:szCs w:val="28"/>
        </w:rPr>
        <w:t>ЖС</w:t>
      </w:r>
    </w:p>
    <w:tbl>
      <w:tblPr>
        <w:tblW w:w="53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3"/>
        <w:gridCol w:w="7522"/>
      </w:tblGrid>
      <w:tr w:rsidR="00FA7B78" w:rsidRPr="00B262A4" w14:paraId="754D7CFC" w14:textId="77777777" w:rsidTr="00756065">
        <w:tc>
          <w:tcPr>
            <w:tcW w:w="1354" w:type="pct"/>
          </w:tcPr>
          <w:p w14:paraId="68689391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>Проблемы</w:t>
            </w:r>
          </w:p>
        </w:tc>
        <w:tc>
          <w:tcPr>
            <w:tcW w:w="3646" w:type="pct"/>
          </w:tcPr>
          <w:p w14:paraId="0EF20243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Направления решения в рамках ЖС</w:t>
            </w:r>
          </w:p>
        </w:tc>
      </w:tr>
      <w:tr w:rsidR="00FA7B78" w:rsidRPr="00B262A4" w14:paraId="751EB773" w14:textId="77777777" w:rsidTr="00756065">
        <w:tc>
          <w:tcPr>
            <w:tcW w:w="1354" w:type="pct"/>
          </w:tcPr>
          <w:p w14:paraId="38C0B5AD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Невозможность работы в прежней сфере деятельности</w:t>
            </w:r>
          </w:p>
        </w:tc>
        <w:tc>
          <w:tcPr>
            <w:tcW w:w="3646" w:type="pct"/>
          </w:tcPr>
          <w:p w14:paraId="54067780" w14:textId="331535B3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пределение профильной группы гражданина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723588C" w14:textId="4FB9D7B0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профессиональной ориентации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208ADAE" w14:textId="2794559A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нформирование о положении на рынке труда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08B2DAF" w14:textId="00A4C68C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ополнительное профессиональное обучение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6645F27" w14:textId="4C6194EB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проведения оплачиваемых общественных работ, временного трудоустройства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A32713" w14:textId="67584B78" w:rsidR="00FA7B78" w:rsidRPr="00B262A4" w:rsidRDefault="00FA7B78" w:rsidP="00756065">
            <w:pPr>
              <w:pStyle w:val="11"/>
              <w:spacing w:after="0" w:line="360" w:lineRule="exact"/>
              <w:ind w:left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7B78" w:rsidRPr="00B262A4" w14:paraId="713CD529" w14:textId="77777777" w:rsidTr="00756065">
        <w:tc>
          <w:tcPr>
            <w:tcW w:w="1354" w:type="pct"/>
          </w:tcPr>
          <w:p w14:paraId="3670B5C8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Сложности при поиске работы (у работодателя нет мотивации принимать на работу гражданина с инвалидностью)</w:t>
            </w:r>
          </w:p>
        </w:tc>
        <w:tc>
          <w:tcPr>
            <w:tcW w:w="3646" w:type="pct"/>
          </w:tcPr>
          <w:p w14:paraId="1CFA8F01" w14:textId="149749B5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пределение профильной группы гражданина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34CC891" w14:textId="5F8D8AA6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одбор вакансий в зависимости от результатов профилирования</w:t>
            </w:r>
            <w:r w:rsidR="0075606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56065">
              <w:rPr>
                <w:rFonts w:ascii="Times New Roman" w:hAnsi="Times New Roman"/>
                <w:bCs/>
                <w:sz w:val="28"/>
                <w:szCs w:val="28"/>
              </w:rPr>
              <w:t>в соответствии с рекомендациями ИПРА;</w:t>
            </w:r>
          </w:p>
          <w:p w14:paraId="43B74D26" w14:textId="0BDC4195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частие в ярмарках вакансий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A1788EA" w14:textId="1BCCAB93" w:rsidR="00FA7B78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омощь в заполнении резюме (обучение заполнению резюме), совмещенная с мероприятиями по социальной адаптации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B757BD9" w14:textId="0BCED772" w:rsidR="00756065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56065" w:rsidRPr="00B262A4">
              <w:rPr>
                <w:rFonts w:ascii="Times New Roman" w:hAnsi="Times New Roman"/>
                <w:sz w:val="28"/>
                <w:szCs w:val="28"/>
              </w:rPr>
              <w:t xml:space="preserve">омощь в </w:t>
            </w:r>
            <w:r>
              <w:rPr>
                <w:rFonts w:ascii="Times New Roman" w:hAnsi="Times New Roman"/>
                <w:sz w:val="28"/>
                <w:szCs w:val="28"/>
              </w:rPr>
              <w:t>составлении портфолио инвалида;</w:t>
            </w:r>
          </w:p>
          <w:p w14:paraId="23EC583E" w14:textId="15DEF3F5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сихологическая поддержка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D021731" w14:textId="2541B168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проведения оплачиваемых общественных работ, временного трудоустройства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CD5F071" w14:textId="643FAD7C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роведение обучающих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E74280F" w14:textId="77777777" w:rsidR="00756065" w:rsidRDefault="00756065" w:rsidP="00756065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E0932">
              <w:rPr>
                <w:rFonts w:ascii="Times New Roman" w:hAnsi="Times New Roman"/>
                <w:sz w:val="28"/>
                <w:szCs w:val="28"/>
              </w:rPr>
              <w:t>омощь в поиске работы на профильных информационных ресурсах (ЕЦП «Работа в России»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6E09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интерактивный</w:t>
            </w:r>
            <w:r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портал центра занятости населения Новгородской области, 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фициальная страница</w:t>
            </w:r>
            <w:r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ГОКУ  «ЦЗН Новгородской области» в социальной сети в «ВКонтакте», </w:t>
            </w:r>
            <w:proofErr w:type="gramStart"/>
            <w:r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>чат-бот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ы</w:t>
            </w:r>
            <w:proofErr w:type="gramEnd"/>
            <w:r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 вопросам занятости  и др.</w:t>
            </w:r>
            <w:r w:rsidRPr="006E0932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BDBA301" w14:textId="77777777" w:rsidR="00756065" w:rsidRPr="00756065" w:rsidRDefault="00756065" w:rsidP="00756065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E0932">
              <w:rPr>
                <w:rFonts w:ascii="Times New Roman" w:hAnsi="Times New Roman"/>
                <w:sz w:val="28"/>
                <w:szCs w:val="28"/>
              </w:rPr>
              <w:t>омощь в поиске работы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 телефону «горячей линии» по вопросам занятости и получения мер поддержки;</w:t>
            </w:r>
          </w:p>
          <w:p w14:paraId="24108322" w14:textId="77777777" w:rsidR="00756065" w:rsidRPr="00756065" w:rsidRDefault="00756065" w:rsidP="00756065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bCs/>
                <w:sz w:val="28"/>
                <w:szCs w:val="28"/>
              </w:rPr>
              <w:t>организация Видеособеседования с работодателем;</w:t>
            </w:r>
          </w:p>
          <w:p w14:paraId="28B72478" w14:textId="28837722" w:rsidR="00756065" w:rsidRPr="00756065" w:rsidRDefault="00756065" w:rsidP="00756065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bCs/>
                <w:sz w:val="28"/>
                <w:szCs w:val="28"/>
              </w:rPr>
              <w:t>проведение экскурсий на предприятия, в том числе имеющие квотируемые рабочие места;</w:t>
            </w:r>
          </w:p>
          <w:p w14:paraId="0675D36E" w14:textId="78705C01" w:rsidR="00756065" w:rsidRPr="00B262A4" w:rsidRDefault="00756065" w:rsidP="00325EEF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регистраци</w:t>
            </w:r>
            <w:r w:rsidR="00325EEF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 интернет-платформе «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Everland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».</w:t>
            </w:r>
          </w:p>
        </w:tc>
      </w:tr>
      <w:tr w:rsidR="00FA7B78" w:rsidRPr="00B262A4" w14:paraId="5E761BCE" w14:textId="77777777" w:rsidTr="00756065">
        <w:tc>
          <w:tcPr>
            <w:tcW w:w="1354" w:type="pct"/>
          </w:tcPr>
          <w:p w14:paraId="45CA7A8F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Снижение физических возможностей</w:t>
            </w:r>
          </w:p>
        </w:tc>
        <w:tc>
          <w:tcPr>
            <w:tcW w:w="3646" w:type="pct"/>
          </w:tcPr>
          <w:p w14:paraId="2F64FF44" w14:textId="20A56B85" w:rsidR="00325EEF" w:rsidRDefault="00325EEF" w:rsidP="00325EEF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сопровождения при трудоустройстве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B6F0DEE" w14:textId="4530B92C" w:rsidR="00325EEF" w:rsidRPr="00325EEF" w:rsidRDefault="00325EEF" w:rsidP="00325EEF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325EEF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выдача предложений о досрочном назначении пенсии</w:t>
            </w: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FA7B78" w:rsidRPr="00B262A4" w14:paraId="0B3C2518" w14:textId="77777777" w:rsidTr="00756065">
        <w:tc>
          <w:tcPr>
            <w:tcW w:w="1354" w:type="pct"/>
          </w:tcPr>
          <w:p w14:paraId="37D4F9E4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Низкая компьютерная грамотность, отсутствие навыков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использования порталов государственных органов и организаций</w:t>
            </w:r>
          </w:p>
        </w:tc>
        <w:tc>
          <w:tcPr>
            <w:tcW w:w="3646" w:type="pct"/>
          </w:tcPr>
          <w:p w14:paraId="00836FEE" w14:textId="38D04D67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 xml:space="preserve">омощь в записи на прием в </w:t>
            </w:r>
            <w:r>
              <w:rPr>
                <w:rFonts w:ascii="Times New Roman" w:hAnsi="Times New Roman"/>
                <w:sz w:val="28"/>
                <w:szCs w:val="28"/>
              </w:rPr>
              <w:t>Социальный фонд России;</w:t>
            </w:r>
          </w:p>
          <w:p w14:paraId="4D69B79B" w14:textId="77F15C19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онсультационное и организационное содействие гражданам при регистрации на ЕЦП «Работа в России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14:paraId="2DC5ED8D" w14:textId="77777777" w:rsidR="00FA7B78" w:rsidRPr="00325EEF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325EEF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выдача предложений о досрочном назначении пенсии</w:t>
            </w: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;</w:t>
            </w:r>
          </w:p>
          <w:p w14:paraId="620C65F0" w14:textId="77777777" w:rsidR="00325EEF" w:rsidRPr="00325EEF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оказание  помощи в регистрации на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интернет-платформе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Everland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»;</w:t>
            </w:r>
          </w:p>
          <w:p w14:paraId="10AF8F84" w14:textId="77777777" w:rsidR="00325EEF" w:rsidRDefault="00325EEF" w:rsidP="00325EEF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омощь в заполнении резюме (обучение заполнению резюме), совмещенная с мероприятиями по социальной адаптации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B49EC7" w14:textId="70B66012" w:rsidR="00325EEF" w:rsidRPr="00325EEF" w:rsidRDefault="00325EEF" w:rsidP="00325EEF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омощь в </w:t>
            </w:r>
            <w:r>
              <w:rPr>
                <w:rFonts w:ascii="Times New Roman" w:hAnsi="Times New Roman"/>
                <w:sz w:val="28"/>
                <w:szCs w:val="28"/>
              </w:rPr>
              <w:t>составлении портфолио инвалида.</w:t>
            </w:r>
          </w:p>
        </w:tc>
      </w:tr>
      <w:tr w:rsidR="00FA7B78" w:rsidRPr="00B262A4" w14:paraId="09DFA2D1" w14:textId="77777777" w:rsidTr="00756065">
        <w:tc>
          <w:tcPr>
            <w:tcW w:w="1354" w:type="pct"/>
          </w:tcPr>
          <w:p w14:paraId="1D67B34E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>Вопросы по возможным правонарушениям в трудовой сфере</w:t>
            </w:r>
          </w:p>
        </w:tc>
        <w:tc>
          <w:tcPr>
            <w:tcW w:w="3646" w:type="pct"/>
          </w:tcPr>
          <w:p w14:paraId="2E5689E9" w14:textId="3BE03967" w:rsidR="00FA7B78" w:rsidRPr="00B262A4" w:rsidRDefault="00325EEF" w:rsidP="00B262A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онсультирование по правовым вопросам</w:t>
            </w:r>
            <w:r w:rsidR="00627D7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8F56990" w14:textId="2D781DE8" w:rsidR="00FA7B78" w:rsidRPr="00B262A4" w:rsidRDefault="00325EEF" w:rsidP="00325EEF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онсультационное и организационное содействие гражданам при регистрации на ЕЦП «Работа в России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14:paraId="6375D5CF" w14:textId="77777777" w:rsidR="00FA7B78" w:rsidRPr="00F1633D" w:rsidRDefault="00FA7B78" w:rsidP="002A7EC4">
      <w:pPr>
        <w:pStyle w:val="2"/>
        <w:rPr>
          <w:sz w:val="28"/>
          <w:szCs w:val="28"/>
        </w:rPr>
      </w:pPr>
      <w:bookmarkStart w:id="10" w:name="_Toc135922193"/>
      <w:r w:rsidRPr="00F1633D">
        <w:rPr>
          <w:sz w:val="28"/>
          <w:szCs w:val="28"/>
        </w:rPr>
        <w:t>4. Траектории услуг и сервисов в рамках комплекса</w:t>
      </w:r>
      <w:bookmarkEnd w:id="10"/>
    </w:p>
    <w:p w14:paraId="67A56718" w14:textId="77777777" w:rsidR="00627D75" w:rsidRDefault="00FA7B78" w:rsidP="00627D75">
      <w:pPr>
        <w:spacing w:after="0" w:line="360" w:lineRule="exact"/>
        <w:ind w:right="-852"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В рамках комплекса услуг и сервисов выделена одна траектория </w:t>
      </w:r>
      <w:r>
        <w:rPr>
          <w:rFonts w:ascii="Times New Roman" w:hAnsi="Times New Roman"/>
          <w:sz w:val="28"/>
          <w:szCs w:val="28"/>
        </w:rPr>
        <w:t>–</w:t>
      </w:r>
      <w:r w:rsidRPr="00CC5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«Люди с инвалидностью». </w:t>
      </w:r>
      <w:r w:rsidR="00B25E55">
        <w:rPr>
          <w:rFonts w:ascii="Times New Roman" w:hAnsi="Times New Roman"/>
          <w:sz w:val="28"/>
          <w:szCs w:val="28"/>
        </w:rPr>
        <w:t xml:space="preserve">Рекомендуемый перечень </w:t>
      </w:r>
      <w:r w:rsidR="00B25E55" w:rsidRPr="00B262A4">
        <w:rPr>
          <w:rFonts w:ascii="Times New Roman" w:hAnsi="Times New Roman"/>
          <w:sz w:val="28"/>
          <w:szCs w:val="28"/>
        </w:rPr>
        <w:t>услуг и сервисов,</w:t>
      </w:r>
      <w:r w:rsidR="00B25E55">
        <w:rPr>
          <w:rFonts w:ascii="Times New Roman" w:hAnsi="Times New Roman"/>
          <w:sz w:val="28"/>
          <w:szCs w:val="28"/>
        </w:rPr>
        <w:t xml:space="preserve"> </w:t>
      </w:r>
      <w:r w:rsidR="00B25E55" w:rsidRPr="00B262A4">
        <w:rPr>
          <w:rFonts w:ascii="Times New Roman" w:hAnsi="Times New Roman"/>
          <w:sz w:val="28"/>
          <w:szCs w:val="28"/>
        </w:rPr>
        <w:t>входящих в траекторию</w:t>
      </w:r>
      <w:r w:rsidR="00B25E55">
        <w:rPr>
          <w:rFonts w:ascii="Times New Roman" w:hAnsi="Times New Roman"/>
          <w:sz w:val="28"/>
          <w:szCs w:val="28"/>
        </w:rPr>
        <w:t xml:space="preserve">, </w:t>
      </w:r>
      <w:r w:rsidR="00B25E55" w:rsidRPr="00CC57C2">
        <w:rPr>
          <w:rFonts w:ascii="Times New Roman" w:hAnsi="Times New Roman"/>
          <w:sz w:val="28"/>
          <w:szCs w:val="28"/>
        </w:rPr>
        <w:t>отражен в таблице 2</w:t>
      </w:r>
      <w:r w:rsidRPr="00CC57C2">
        <w:rPr>
          <w:rFonts w:ascii="Times New Roman" w:hAnsi="Times New Roman"/>
          <w:sz w:val="28"/>
          <w:szCs w:val="28"/>
        </w:rPr>
        <w:t xml:space="preserve">. Более подробно выбор услуг и сервисов в зависимости от индивидуальной жизненной ситуации гражданина приведен в Приложении 4 «Рекомендуемый комплекс услуг и </w:t>
      </w:r>
      <w:r w:rsidR="00627D75">
        <w:rPr>
          <w:rFonts w:ascii="Times New Roman" w:hAnsi="Times New Roman"/>
          <w:sz w:val="28"/>
          <w:szCs w:val="28"/>
        </w:rPr>
        <w:t>сервисов по жизненной ситуации»</w:t>
      </w:r>
    </w:p>
    <w:p w14:paraId="2DBFF6A9" w14:textId="4F70FF93" w:rsidR="00FA7B78" w:rsidRDefault="00FA7B78" w:rsidP="00627D75">
      <w:pPr>
        <w:spacing w:after="0" w:line="360" w:lineRule="exact"/>
        <w:ind w:right="-852" w:firstLine="567"/>
        <w:jc w:val="both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Таблица 2 - Особенности оказания услуг и сервисов в зависимости от траектории услуг и сервисов в рамках комплекса</w:t>
      </w:r>
    </w:p>
    <w:tbl>
      <w:tblPr>
        <w:tblW w:w="53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2129"/>
        <w:gridCol w:w="2721"/>
        <w:gridCol w:w="4856"/>
      </w:tblGrid>
      <w:tr w:rsidR="00FA7B78" w:rsidRPr="00B262A4" w14:paraId="68262842" w14:textId="77777777" w:rsidTr="00627D75">
        <w:trPr>
          <w:tblHeader/>
        </w:trPr>
        <w:tc>
          <w:tcPr>
            <w:tcW w:w="295" w:type="pct"/>
          </w:tcPr>
          <w:p w14:paraId="3866738F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B262A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262A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032" w:type="pct"/>
          </w:tcPr>
          <w:p w14:paraId="4D6C02D6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Наименование траектории</w:t>
            </w:r>
          </w:p>
        </w:tc>
        <w:tc>
          <w:tcPr>
            <w:tcW w:w="1319" w:type="pct"/>
          </w:tcPr>
          <w:p w14:paraId="43B5B1A5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Источники определения ЖС</w:t>
            </w:r>
          </w:p>
        </w:tc>
        <w:tc>
          <w:tcPr>
            <w:tcW w:w="2355" w:type="pct"/>
          </w:tcPr>
          <w:p w14:paraId="2C6CE1FB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Перечень услуг и сервисов,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br/>
              <w:t>входящих в траекторию</w:t>
            </w:r>
          </w:p>
        </w:tc>
      </w:tr>
      <w:tr w:rsidR="00FA7B78" w:rsidRPr="00B262A4" w14:paraId="0552E29A" w14:textId="77777777" w:rsidTr="00627D75">
        <w:trPr>
          <w:trHeight w:val="429"/>
        </w:trPr>
        <w:tc>
          <w:tcPr>
            <w:tcW w:w="295" w:type="pct"/>
          </w:tcPr>
          <w:p w14:paraId="2BC68F12" w14:textId="39CCB6B3" w:rsidR="00FA7B78" w:rsidRPr="00B262A4" w:rsidRDefault="00627D75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32" w:type="pct"/>
          </w:tcPr>
          <w:p w14:paraId="7B6B6334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Люди с инвалидностью</w:t>
            </w:r>
          </w:p>
        </w:tc>
        <w:tc>
          <w:tcPr>
            <w:tcW w:w="1319" w:type="pct"/>
          </w:tcPr>
          <w:p w14:paraId="61C9AE89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По данным </w:t>
            </w:r>
            <w:r w:rsidRPr="00280622">
              <w:rPr>
                <w:rFonts w:ascii="Times New Roman" w:hAnsi="Times New Roman"/>
                <w:sz w:val="28"/>
                <w:szCs w:val="28"/>
              </w:rPr>
              <w:t>СМЭВ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гражданин имеет ИПРА и группу инвалидности.</w:t>
            </w:r>
          </w:p>
        </w:tc>
        <w:tc>
          <w:tcPr>
            <w:tcW w:w="2355" w:type="pct"/>
          </w:tcPr>
          <w:p w14:paraId="1139A64C" w14:textId="4EEDD567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AD73FE" w14:textId="47F6775B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опровождение мероприятий по организации профессионального обучения и дополнительного образования</w:t>
            </w:r>
            <w:r w:rsidR="00627D75">
              <w:rPr>
                <w:rFonts w:ascii="Times New Roman" w:hAnsi="Times New Roman"/>
                <w:sz w:val="28"/>
                <w:szCs w:val="28"/>
              </w:rPr>
              <w:t xml:space="preserve"> в рамках федерального проекта </w:t>
            </w:r>
            <w:r>
              <w:rPr>
                <w:rFonts w:ascii="Times New Roman" w:hAnsi="Times New Roman"/>
                <w:sz w:val="28"/>
                <w:szCs w:val="28"/>
              </w:rPr>
              <w:t>«Содействие занятости» национального проекта «Демография»;</w:t>
            </w:r>
          </w:p>
          <w:p w14:paraId="7847D4ED" w14:textId="3F491DD0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одействие гражданам в поиске подходящей работы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6C07976" w14:textId="6658967F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 xml:space="preserve">рганизация профессиональной ориентации граждан в целях выбора сферы деятельности (профессии), 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lastRenderedPageBreak/>
              <w:t>трудоустройства, прохождения профессионального обучения и получения дополнительного профессионального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1009D53" w14:textId="626AFB61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FA063ED" w14:textId="47EDE313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сихологическая поддержка безработных граждан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7264EB7" w14:textId="6E77866D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оциальная адаптация безработных граждан на рынке труда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3A6B798" w14:textId="348D67BC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проведения оплачиваемых общественных работ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DDE1862" w14:textId="02BA3045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14:paraId="7C5A6374" w14:textId="33758C96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сопровождения при содействии занятости инвалидов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2A66316" w14:textId="30E6E39A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 xml:space="preserve">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lastRenderedPageBreak/>
              <w:t>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 w:rsidR="00FA7B78" w:rsidRPr="00B262A4">
              <w:rPr>
                <w:rFonts w:ascii="Times New Roman" w:hAnsi="Times New Roman"/>
                <w:sz w:val="28"/>
                <w:szCs w:val="28"/>
              </w:rPr>
              <w:t xml:space="preserve"> лица в качестве налогоплательщика налога на профессиональный доход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AD350A0" w14:textId="1A2C7DA3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ярмарок вакансий и учебных рабочих мест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7C8DE92" w14:textId="25D14EFE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онсультационное и организационное содействие гражданам и работодателям при регист</w:t>
            </w:r>
            <w:r>
              <w:rPr>
                <w:rFonts w:ascii="Times New Roman" w:hAnsi="Times New Roman"/>
                <w:sz w:val="28"/>
                <w:szCs w:val="28"/>
              </w:rPr>
              <w:t>рации на ЕЦП «Работа в России»;</w:t>
            </w:r>
          </w:p>
          <w:p w14:paraId="47581CAE" w14:textId="799BB8FB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9DB7735" w14:textId="309B678C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EEF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выдача предложений о досрочном назначении пенсии</w:t>
            </w: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;</w:t>
            </w:r>
          </w:p>
          <w:p w14:paraId="4378E952" w14:textId="342B5F67" w:rsidR="00FA7B78" w:rsidRPr="00B262A4" w:rsidRDefault="003F3F7A" w:rsidP="00966C66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 xml:space="preserve">рганизация записи на прием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Социальный фонд России; </w:t>
            </w:r>
          </w:p>
          <w:p w14:paraId="679CCC34" w14:textId="7DD072D2" w:rsidR="00FA7B78" w:rsidRPr="003F3F7A" w:rsidRDefault="003F3F7A" w:rsidP="003F3F7A">
            <w:pPr>
              <w:pStyle w:val="11"/>
              <w:numPr>
                <w:ilvl w:val="0"/>
                <w:numId w:val="32"/>
              </w:numPr>
              <w:spacing w:after="0" w:line="360" w:lineRule="exact"/>
              <w:ind w:left="282" w:hanging="2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A7B78" w:rsidRPr="00B262A4">
              <w:rPr>
                <w:rFonts w:ascii="Times New Roman" w:hAnsi="Times New Roman"/>
                <w:sz w:val="28"/>
                <w:szCs w:val="28"/>
              </w:rPr>
              <w:t>рганизация консультации по правовым вопросам</w:t>
            </w:r>
            <w:r w:rsidR="0028062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57CBDD26" w14:textId="77777777" w:rsidR="00FA7B78" w:rsidRPr="00C81937" w:rsidRDefault="00FA7B78" w:rsidP="00133993">
      <w:pPr>
        <w:pStyle w:val="af8"/>
      </w:pPr>
    </w:p>
    <w:p w14:paraId="42EFE547" w14:textId="77777777" w:rsidR="00FA7B78" w:rsidRPr="00C81937" w:rsidRDefault="00FA7B78" w:rsidP="00133993">
      <w:pPr>
        <w:rPr>
          <w:rFonts w:ascii="Times New Roman" w:hAnsi="Times New Roman"/>
        </w:rPr>
      </w:pPr>
    </w:p>
    <w:p w14:paraId="083BB2E8" w14:textId="77777777" w:rsidR="00FA7B78" w:rsidRPr="00F1633D" w:rsidRDefault="00FA7B78" w:rsidP="00F1633D">
      <w:pPr>
        <w:spacing w:after="0" w:line="360" w:lineRule="exact"/>
        <w:jc w:val="both"/>
        <w:rPr>
          <w:sz w:val="28"/>
          <w:szCs w:val="28"/>
        </w:rPr>
      </w:pPr>
    </w:p>
    <w:p w14:paraId="754B2726" w14:textId="77777777" w:rsidR="00FA7B78" w:rsidRPr="00C81937" w:rsidRDefault="00FA7B78" w:rsidP="002962B5">
      <w:pPr>
        <w:rPr>
          <w:rFonts w:ascii="Times New Roman" w:hAnsi="Times New Roman"/>
        </w:rPr>
      </w:pPr>
    </w:p>
    <w:p w14:paraId="5F29D7D6" w14:textId="77777777" w:rsidR="00FA7B78" w:rsidRPr="00C81937" w:rsidRDefault="00FA7B78" w:rsidP="002962B5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FA7B78" w:rsidRPr="00C81937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634A1078" w14:textId="77777777" w:rsidR="00FA7B78" w:rsidRPr="00F1633D" w:rsidRDefault="00FA7B78" w:rsidP="002962B5">
      <w:pPr>
        <w:pStyle w:val="2"/>
        <w:rPr>
          <w:sz w:val="28"/>
          <w:szCs w:val="28"/>
        </w:rPr>
      </w:pPr>
      <w:bookmarkStart w:id="11" w:name="_Toc135922194"/>
      <w:r w:rsidRPr="00F1633D">
        <w:rPr>
          <w:sz w:val="28"/>
          <w:szCs w:val="28"/>
        </w:rPr>
        <w:lastRenderedPageBreak/>
        <w:t xml:space="preserve">5. Блок-схема траекторий оказания услуг и сервисов в рамках </w:t>
      </w:r>
      <w:r w:rsidR="00F51EE0">
        <w:rPr>
          <w:sz w:val="28"/>
          <w:szCs w:val="28"/>
        </w:rPr>
        <w:t xml:space="preserve">жизненной </w:t>
      </w:r>
      <w:r w:rsidRPr="00F1633D">
        <w:rPr>
          <w:sz w:val="28"/>
          <w:szCs w:val="28"/>
        </w:rPr>
        <w:t>ситуации</w:t>
      </w:r>
      <w:bookmarkEnd w:id="11"/>
    </w:p>
    <w:p w14:paraId="2B66C2BB" w14:textId="77777777" w:rsidR="00FA7B78" w:rsidRPr="001C02FC" w:rsidRDefault="00FA7B78" w:rsidP="002962B5">
      <w:pPr>
        <w:jc w:val="center"/>
        <w:rPr>
          <w:rFonts w:ascii="Times New Roman" w:hAnsi="Times New Roman"/>
        </w:rPr>
      </w:pPr>
    </w:p>
    <w:p w14:paraId="2049526F" w14:textId="564BCC4D" w:rsidR="00FA7B78" w:rsidRPr="00C41632" w:rsidRDefault="00B81000" w:rsidP="00966C66">
      <w:pPr>
        <w:jc w:val="center"/>
        <w:rPr>
          <w:rFonts w:ascii="Times New Roman" w:hAnsi="Times New Roman"/>
        </w:rPr>
        <w:sectPr w:rsidR="00FA7B78" w:rsidRPr="00C41632" w:rsidSect="002962B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E98FEC" wp14:editId="596103E2">
                <wp:simplePos x="0" y="0"/>
                <wp:positionH relativeFrom="column">
                  <wp:posOffset>1529246</wp:posOffset>
                </wp:positionH>
                <wp:positionV relativeFrom="paragraph">
                  <wp:posOffset>2891707</wp:posOffset>
                </wp:positionV>
                <wp:extent cx="705374" cy="563245"/>
                <wp:effectExtent l="0" t="0" r="19050" b="2730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374" cy="5632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120.4pt;margin-top:227.7pt;width:55.55pt;height:4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" fillcolor="white [3201]" strokecolor="white [3212]" strokeweight="1pt">
                <v:stroke joinstyle="miter"/>
              </v:roundrect>
            </w:pict>
          </mc:Fallback>
        </mc:AlternateContent>
      </w:r>
      <w:r w:rsidR="00984E9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40CED0F" wp14:editId="10BED8E3">
                <wp:simplePos x="0" y="0"/>
                <wp:positionH relativeFrom="column">
                  <wp:posOffset>2049196</wp:posOffset>
                </wp:positionH>
                <wp:positionV relativeFrom="paragraph">
                  <wp:posOffset>730225</wp:posOffset>
                </wp:positionV>
                <wp:extent cx="840740" cy="387350"/>
                <wp:effectExtent l="38100" t="0" r="16510" b="698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0740" cy="387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61.35pt;margin-top:57.5pt;width:66.2pt;height:30.5pt;flip:x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" strokecolor="black [3213]" strokeweight="1pt">
                <v:stroke endarrow="open" joinstyle="miter"/>
              </v:shape>
            </w:pict>
          </mc:Fallback>
        </mc:AlternateContent>
      </w:r>
      <w:r w:rsidR="00AE0D5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61C6E6" wp14:editId="10AD376C">
                <wp:simplePos x="0" y="0"/>
                <wp:positionH relativeFrom="column">
                  <wp:posOffset>5435651</wp:posOffset>
                </wp:positionH>
                <wp:positionV relativeFrom="paragraph">
                  <wp:posOffset>5806973</wp:posOffset>
                </wp:positionV>
                <wp:extent cx="504418" cy="95098"/>
                <wp:effectExtent l="0" t="0" r="10160" b="1968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18" cy="95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428pt;margin-top:457.25pt;width:39.7pt;height:7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" fillcolor="white [3212]" strokecolor="white [3212]" strokeweight="1pt"/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825CF" wp14:editId="0F1393B1">
                <wp:simplePos x="0" y="0"/>
                <wp:positionH relativeFrom="column">
                  <wp:posOffset>5853101</wp:posOffset>
                </wp:positionH>
                <wp:positionV relativeFrom="paragraph">
                  <wp:posOffset>1959178</wp:posOffset>
                </wp:positionV>
                <wp:extent cx="88976" cy="3899230"/>
                <wp:effectExtent l="0" t="0" r="25400" b="254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76" cy="3899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" o:spid="_x0000_s1026" style="position:absolute;margin-left:460.85pt;margin-top:154.25pt;width:7pt;height:307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" fillcolor="white [3212]" strokecolor="white [3212]" strokeweight="1pt"/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D4C1B1" wp14:editId="36B1F953">
                <wp:simplePos x="0" y="0"/>
                <wp:positionH relativeFrom="column">
                  <wp:posOffset>4243705</wp:posOffset>
                </wp:positionH>
                <wp:positionV relativeFrom="paragraph">
                  <wp:posOffset>2485390</wp:posOffset>
                </wp:positionV>
                <wp:extent cx="1191895" cy="869950"/>
                <wp:effectExtent l="0" t="0" r="2730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869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1965A" w14:textId="1E87119E" w:rsidR="00280622" w:rsidRPr="00E01F45" w:rsidRDefault="00280622" w:rsidP="00E01F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</w:rPr>
                            </w:pPr>
                            <w:r w:rsidRPr="00E01F45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организация консультации по правовым вопросам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left:0;text-align:left;margin-left:334.15pt;margin-top:195.7pt;width:93.85pt;height:6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" fillcolor="#c5e0b3 [1305]" strokecolor="#a8d08d [1945]" strokeweight="1.5pt">
                <v:textbox>
                  <w:txbxContent>
                    <w:p w14:paraId="6DC1965A" w14:textId="1E87119E" w:rsidR="00280622" w:rsidRPr="00E01F45" w:rsidRDefault="00280622" w:rsidP="00E01F4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</w:rPr>
                      </w:pPr>
                      <w:r w:rsidRPr="00E01F45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8"/>
                        </w:rPr>
                        <w:t>организация консультации по правовым вопросам</w:t>
                      </w:r>
                    </w:p>
                  </w:txbxContent>
                </v:textbox>
              </v:rect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6D85B9" wp14:editId="6CACE42B">
                <wp:simplePos x="0" y="0"/>
                <wp:positionH relativeFrom="column">
                  <wp:posOffset>2831922</wp:posOffset>
                </wp:positionH>
                <wp:positionV relativeFrom="paragraph">
                  <wp:posOffset>2485873</wp:posOffset>
                </wp:positionV>
                <wp:extent cx="1258215" cy="870508"/>
                <wp:effectExtent l="0" t="0" r="18415" b="254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215" cy="8705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89942" w14:textId="367507A2" w:rsidR="00280622" w:rsidRPr="00E01F45" w:rsidRDefault="00280622" w:rsidP="00E01F4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E01F45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организация записи на прием в Социальный фонд</w:t>
                            </w:r>
                            <w:r w:rsidRPr="00E01F45">
                              <w:rPr>
                                <w:rFonts w:ascii="Times New Roman" w:hAnsi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F45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7" style="position:absolute;left:0;text-align:left;margin-left:223pt;margin-top:195.75pt;width:99.05pt;height:6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" fillcolor="#c5e0b3 [1305]" strokecolor="#a8d08d [1945]" strokeweight="1.5pt">
                <v:textbox>
                  <w:txbxContent>
                    <w:p w14:paraId="75B89942" w14:textId="367507A2" w:rsidR="00280622" w:rsidRPr="00E01F45" w:rsidRDefault="00280622" w:rsidP="00E01F4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E01F45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организация записи на прием в Социальный фонд</w:t>
                      </w:r>
                      <w:r w:rsidRPr="00E01F45">
                        <w:rPr>
                          <w:rFonts w:ascii="Times New Roman" w:hAnsi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E01F45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России</w:t>
                      </w:r>
                    </w:p>
                  </w:txbxContent>
                </v:textbox>
              </v:rect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2DB7D9" wp14:editId="0CD525AA">
                <wp:simplePos x="0" y="0"/>
                <wp:positionH relativeFrom="column">
                  <wp:posOffset>2751455</wp:posOffset>
                </wp:positionH>
                <wp:positionV relativeFrom="paragraph">
                  <wp:posOffset>2222525</wp:posOffset>
                </wp:positionV>
                <wp:extent cx="2808681" cy="1389279"/>
                <wp:effectExtent l="0" t="0" r="10795" b="2095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681" cy="1389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16.65pt;margin-top:175pt;width:221.15pt;height:10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" fillcolor="white [3212]" strokecolor="white [3212]" strokeweight="1pt"/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8AEC45" wp14:editId="00724DFA">
                <wp:simplePos x="0" y="0"/>
                <wp:positionH relativeFrom="column">
                  <wp:posOffset>834873</wp:posOffset>
                </wp:positionH>
                <wp:positionV relativeFrom="paragraph">
                  <wp:posOffset>2895524</wp:posOffset>
                </wp:positionV>
                <wp:extent cx="694436" cy="563270"/>
                <wp:effectExtent l="0" t="0" r="10795" b="273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36" cy="563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6" style="position:absolute;margin-left:65.75pt;margin-top:228pt;width:54.7pt;height:44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" fillcolor="white [3212]" strokecolor="white [3212]" strokeweight="1pt"/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3A42E3" wp14:editId="07554AA9">
                <wp:simplePos x="0" y="0"/>
                <wp:positionH relativeFrom="column">
                  <wp:posOffset>2963596</wp:posOffset>
                </wp:positionH>
                <wp:positionV relativeFrom="paragraph">
                  <wp:posOffset>898474</wp:posOffset>
                </wp:positionV>
                <wp:extent cx="0" cy="563982"/>
                <wp:effectExtent l="0" t="0" r="19050" b="2667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398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35pt,70.75pt" to="233.3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" strokecolor="black [3200]" strokeweight="1pt">
                <v:stroke joinstyle="miter"/>
              </v:line>
            </w:pict>
          </mc:Fallback>
        </mc:AlternateContent>
      </w:r>
      <w:r w:rsidR="00E01F4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4FC71" wp14:editId="62008F14">
                <wp:simplePos x="0" y="0"/>
                <wp:positionH relativeFrom="column">
                  <wp:posOffset>2795346</wp:posOffset>
                </wp:positionH>
                <wp:positionV relativeFrom="paragraph">
                  <wp:posOffset>956996</wp:posOffset>
                </wp:positionV>
                <wp:extent cx="343815" cy="417296"/>
                <wp:effectExtent l="0" t="0" r="18415" b="2095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417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20.1pt;margin-top:75.35pt;width:27.05pt;height:32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304C08" wp14:editId="0053D75B">
                <wp:simplePos x="0" y="0"/>
                <wp:positionH relativeFrom="column">
                  <wp:posOffset>432537</wp:posOffset>
                </wp:positionH>
                <wp:positionV relativeFrom="paragraph">
                  <wp:posOffset>671703</wp:posOffset>
                </wp:positionV>
                <wp:extent cx="1404518" cy="445872"/>
                <wp:effectExtent l="0" t="57150" r="0" b="3048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4518" cy="44587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34.05pt;margin-top:52.9pt;width:110.6pt;height:35.1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" strokecolor="black [3213]" strokeweight="1pt">
                <v:stroke endarrow="open" joinstyle="miter"/>
              </v:shape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C1C20C" wp14:editId="3D0B28B7">
                <wp:simplePos x="0" y="0"/>
                <wp:positionH relativeFrom="column">
                  <wp:posOffset>432537</wp:posOffset>
                </wp:positionH>
                <wp:positionV relativeFrom="paragraph">
                  <wp:posOffset>540029</wp:posOffset>
                </wp:positionV>
                <wp:extent cx="1404391" cy="834263"/>
                <wp:effectExtent l="0" t="0" r="24765" b="234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391" cy="834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26" style="position:absolute;margin-left:34.05pt;margin-top:42.5pt;width:110.6pt;height:65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" fillcolor="white [3212]" strokecolor="white [3212]" strokeweight="1pt"/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B51F9" wp14:editId="30327B1C">
                <wp:simplePos x="0" y="0"/>
                <wp:positionH relativeFrom="column">
                  <wp:posOffset>769036</wp:posOffset>
                </wp:positionH>
                <wp:positionV relativeFrom="paragraph">
                  <wp:posOffset>956285</wp:posOffset>
                </wp:positionV>
                <wp:extent cx="7315" cy="227482"/>
                <wp:effectExtent l="0" t="0" r="31115" b="2032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22748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55pt,75.3pt" to="61.1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" strokecolor="black [3200]" strokeweight="1pt">
                <v:stroke joinstyle="miter"/>
              </v:line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CBCD1" wp14:editId="79208B00">
                <wp:simplePos x="0" y="0"/>
                <wp:positionH relativeFrom="column">
                  <wp:posOffset>496392</wp:posOffset>
                </wp:positionH>
                <wp:positionV relativeFrom="paragraph">
                  <wp:posOffset>1182039</wp:posOffset>
                </wp:positionV>
                <wp:extent cx="870508" cy="0"/>
                <wp:effectExtent l="0" t="0" r="2540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50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pt,93.05pt" to="107.6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" strokecolor="windowText" strokeweight="1pt">
                <v:stroke joinstyle="miter"/>
              </v:line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62F46" wp14:editId="39E0CF00">
                <wp:simplePos x="0" y="0"/>
                <wp:positionH relativeFrom="column">
                  <wp:posOffset>534949</wp:posOffset>
                </wp:positionH>
                <wp:positionV relativeFrom="paragraph">
                  <wp:posOffset>1014502</wp:posOffset>
                </wp:positionV>
                <wp:extent cx="526695" cy="359080"/>
                <wp:effectExtent l="0" t="0" r="26035" b="222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42.1pt;margin-top:79.9pt;width:41.45pt;height:2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" fillcolor="white [3212]" strokecolor="white [3212]" strokeweight="1pt"/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EFE795" wp14:editId="37CF13BA">
                <wp:simplePos x="0" y="0"/>
                <wp:positionH relativeFrom="column">
                  <wp:posOffset>1836928</wp:posOffset>
                </wp:positionH>
                <wp:positionV relativeFrom="paragraph">
                  <wp:posOffset>1014501</wp:posOffset>
                </wp:positionV>
                <wp:extent cx="212268" cy="45719"/>
                <wp:effectExtent l="0" t="0" r="16510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6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144.65pt;margin-top:79.9pt;width:16.7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" fillcolor="white [3212]" strokecolor="white [3212]" strokeweight="1pt"/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19053" wp14:editId="1C4A0F2D">
                <wp:simplePos x="0" y="0"/>
                <wp:positionH relativeFrom="column">
                  <wp:posOffset>1215263</wp:posOffset>
                </wp:positionH>
                <wp:positionV relativeFrom="paragraph">
                  <wp:posOffset>1315441</wp:posOffset>
                </wp:positionV>
                <wp:extent cx="621792" cy="504748"/>
                <wp:effectExtent l="0" t="0" r="26035" b="101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504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95.7pt;margin-top:103.6pt;width:48.95pt;height:3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" fillcolor="white [3212]" strokecolor="white [3212]" strokeweight="1pt"/>
            </w:pict>
          </mc:Fallback>
        </mc:AlternateContent>
      </w:r>
      <w:r w:rsidR="007C2BE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EDEC1" wp14:editId="3F33A455">
                <wp:simplePos x="0" y="0"/>
                <wp:positionH relativeFrom="column">
                  <wp:posOffset>1778000</wp:posOffset>
                </wp:positionH>
                <wp:positionV relativeFrom="paragraph">
                  <wp:posOffset>797001</wp:posOffset>
                </wp:positionV>
                <wp:extent cx="358445" cy="218948"/>
                <wp:effectExtent l="0" t="0" r="22860" b="101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18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40pt;margin-top:62.75pt;width:28.2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" fillcolor="white [3212]" strokecolor="white [3212]" strokeweight="1pt"/>
            </w:pict>
          </mc:Fallback>
        </mc:AlternateContent>
      </w:r>
      <w:r w:rsidR="00F2161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394CA" wp14:editId="13E24016">
                <wp:simplePos x="0" y="0"/>
                <wp:positionH relativeFrom="column">
                  <wp:posOffset>3139161</wp:posOffset>
                </wp:positionH>
                <wp:positionV relativeFrom="paragraph">
                  <wp:posOffset>1081354</wp:posOffset>
                </wp:positionV>
                <wp:extent cx="870508" cy="190195"/>
                <wp:effectExtent l="0" t="0" r="25400" b="1968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8" cy="1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47.2pt;margin-top:85.15pt;width:68.5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" fillcolor="white [3212]" strokecolor="white [3212]" strokeweight="1pt"/>
            </w:pict>
          </mc:Fallback>
        </mc:AlternateContent>
      </w:r>
      <w:r w:rsidR="00F2161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9DC95" wp14:editId="256C9014">
                <wp:simplePos x="0" y="0"/>
                <wp:positionH relativeFrom="column">
                  <wp:posOffset>3965778</wp:posOffset>
                </wp:positionH>
                <wp:positionV relativeFrom="paragraph">
                  <wp:posOffset>-1295</wp:posOffset>
                </wp:positionV>
                <wp:extent cx="1975104" cy="1960473"/>
                <wp:effectExtent l="0" t="0" r="25400" b="209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4" cy="1960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12.25pt;margin-top:-.1pt;width:155.5pt;height:15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" fillcolor="white [3212]" strokecolor="white [3212]" strokeweight="1pt"/>
            </w:pict>
          </mc:Fallback>
        </mc:AlternateContent>
      </w:r>
      <w:r w:rsidR="003F3F7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E9DB7" wp14:editId="229E9A7F">
                <wp:simplePos x="0" y="0"/>
                <wp:positionH relativeFrom="column">
                  <wp:posOffset>834873</wp:posOffset>
                </wp:positionH>
                <wp:positionV relativeFrom="paragraph">
                  <wp:posOffset>671703</wp:posOffset>
                </wp:positionV>
                <wp:extent cx="870508" cy="0"/>
                <wp:effectExtent l="0" t="0" r="2540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50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5pt,52.9pt" to="134.3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="003F3F7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CDC74" wp14:editId="4BC21026">
                <wp:simplePos x="0" y="0"/>
                <wp:positionH relativeFrom="column">
                  <wp:posOffset>871449</wp:posOffset>
                </wp:positionH>
                <wp:positionV relativeFrom="paragraph">
                  <wp:posOffset>-1295</wp:posOffset>
                </wp:positionV>
                <wp:extent cx="790041" cy="957986"/>
                <wp:effectExtent l="19050" t="19050" r="29210" b="330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1" cy="957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03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68.6pt;margin-top:-.1pt;width:62.2pt;height:75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" fillcolor="white [3212]" strokecolor="white [3212]" strokeweight="4.75pt"/>
            </w:pict>
          </mc:Fallback>
        </mc:AlternateContent>
      </w:r>
      <w:r w:rsidR="003F3F7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2CF50" wp14:editId="78F98927">
                <wp:simplePos x="0" y="0"/>
                <wp:positionH relativeFrom="column">
                  <wp:posOffset>132613</wp:posOffset>
                </wp:positionH>
                <wp:positionV relativeFrom="paragraph">
                  <wp:posOffset>1315441</wp:posOffset>
                </wp:positionV>
                <wp:extent cx="548640" cy="394487"/>
                <wp:effectExtent l="0" t="0" r="22860" b="247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94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0.45pt;margin-top:103.6pt;width:43.2pt;height:31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" fillcolor="white [3212]" strokecolor="white [3212]" strokeweight="1pt"/>
            </w:pict>
          </mc:Fallback>
        </mc:AlternateContent>
      </w:r>
      <w:r w:rsidR="003F3F7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D9739" wp14:editId="4DD965AE">
                <wp:simplePos x="0" y="0"/>
                <wp:positionH relativeFrom="column">
                  <wp:posOffset>940</wp:posOffset>
                </wp:positionH>
                <wp:positionV relativeFrom="paragraph">
                  <wp:posOffset>174269</wp:posOffset>
                </wp:positionV>
                <wp:extent cx="607161" cy="841248"/>
                <wp:effectExtent l="0" t="0" r="21590" b="1651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" cy="841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.05pt;margin-top:13.7pt;width:47.8pt;height:6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" fillcolor="white [3212]" strokecolor="white [3212]" strokeweight="1pt"/>
            </w:pict>
          </mc:Fallback>
        </mc:AlternateContent>
      </w:r>
      <w:r w:rsidR="00DD1EDE">
        <w:rPr>
          <w:rFonts w:ascii="Times New Roman" w:hAnsi="Times New Roman"/>
          <w:noProof/>
          <w:lang w:eastAsia="ru-RU"/>
        </w:rPr>
        <w:drawing>
          <wp:inline distT="0" distB="0" distL="0" distR="0" wp14:anchorId="0F4088A2" wp14:editId="68A98869">
            <wp:extent cx="5937250" cy="62801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1F47" w14:textId="77777777" w:rsidR="00FA7B78" w:rsidRPr="00F1633D" w:rsidRDefault="00FA7B78" w:rsidP="00391B75">
      <w:pPr>
        <w:pStyle w:val="2"/>
        <w:rPr>
          <w:bCs/>
          <w:smallCaps/>
          <w:sz w:val="28"/>
          <w:szCs w:val="28"/>
        </w:rPr>
      </w:pPr>
      <w:bookmarkStart w:id="12" w:name="_Toc135922195"/>
      <w:bookmarkStart w:id="13" w:name="_Toc5891181"/>
      <w:r w:rsidRPr="00F1633D">
        <w:rPr>
          <w:sz w:val="28"/>
          <w:szCs w:val="28"/>
        </w:rPr>
        <w:lastRenderedPageBreak/>
        <w:t>6. Ролевая модель оказания комплекса услуг и сервисов</w:t>
      </w:r>
      <w:bookmarkEnd w:id="12"/>
    </w:p>
    <w:p w14:paraId="7878AE0C" w14:textId="785F9BAA" w:rsidR="00FA7B78" w:rsidRPr="00F1633D" w:rsidRDefault="00FA7B78" w:rsidP="00391B75">
      <w:pPr>
        <w:pStyle w:val="3"/>
        <w:rPr>
          <w:b w:val="0"/>
          <w:bCs/>
          <w:sz w:val="28"/>
          <w:szCs w:val="28"/>
        </w:rPr>
      </w:pPr>
      <w:bookmarkStart w:id="14" w:name="_Toc135922196"/>
      <w:r w:rsidRPr="00F1633D">
        <w:rPr>
          <w:bCs/>
          <w:sz w:val="28"/>
          <w:szCs w:val="28"/>
        </w:rPr>
        <w:t xml:space="preserve">6.1 </w:t>
      </w:r>
      <w:r w:rsidR="00372CD1" w:rsidRPr="000A49D9">
        <w:rPr>
          <w:bCs/>
          <w:sz w:val="28"/>
          <w:szCs w:val="28"/>
        </w:rPr>
        <w:t>Администратор (</w:t>
      </w:r>
      <w:r w:rsidR="00372CD1" w:rsidRPr="000A49D9">
        <w:rPr>
          <w:sz w:val="28"/>
          <w:szCs w:val="28"/>
        </w:rPr>
        <w:t>Специалист сектора цифровых сервисов)</w:t>
      </w:r>
      <w:bookmarkEnd w:id="14"/>
    </w:p>
    <w:p w14:paraId="1BE1AF1E" w14:textId="77777777" w:rsidR="00372CD1" w:rsidRPr="000A49D9" w:rsidRDefault="00372CD1" w:rsidP="00372CD1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0A49D9">
        <w:rPr>
          <w:rFonts w:ascii="Times New Roman" w:hAnsi="Times New Roman"/>
          <w:bCs/>
          <w:iCs/>
          <w:sz w:val="28"/>
          <w:szCs w:val="28"/>
        </w:rPr>
        <w:t>6.1.1. Ключевые обязанности</w:t>
      </w:r>
    </w:p>
    <w:p w14:paraId="3C07D8B5" w14:textId="77777777" w:rsidR="00372CD1" w:rsidRPr="000A49D9" w:rsidRDefault="00372CD1" w:rsidP="00372CD1">
      <w:pPr>
        <w:pStyle w:val="14"/>
        <w:numPr>
          <w:ilvl w:val="0"/>
          <w:numId w:val="1"/>
        </w:numPr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встречает посетителей на входе;</w:t>
      </w:r>
    </w:p>
    <w:p w14:paraId="1411642F" w14:textId="77777777" w:rsidR="00372CD1" w:rsidRPr="000A49D9" w:rsidRDefault="00372CD1" w:rsidP="00372CD1">
      <w:pPr>
        <w:pStyle w:val="14"/>
        <w:numPr>
          <w:ilvl w:val="0"/>
          <w:numId w:val="1"/>
        </w:numPr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помогает взять талон электронной очереди;</w:t>
      </w:r>
    </w:p>
    <w:p w14:paraId="7A3D1D09" w14:textId="77777777" w:rsidR="00372CD1" w:rsidRPr="000A49D9" w:rsidRDefault="00372CD1" w:rsidP="00372CD1">
      <w:pPr>
        <w:pStyle w:val="14"/>
        <w:numPr>
          <w:ilvl w:val="0"/>
          <w:numId w:val="1"/>
        </w:numPr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информирует, консультирует и координирует клиентов при посещении ими центра занятости;</w:t>
      </w:r>
    </w:p>
    <w:p w14:paraId="158FEACB" w14:textId="77777777" w:rsidR="00372CD1" w:rsidRPr="000A49D9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 w:rsidRPr="000A49D9">
        <w:rPr>
          <w:sz w:val="28"/>
          <w:szCs w:val="28"/>
        </w:rPr>
        <w:t>предлагает заявителю, который, предположительно, относится к целевой аудитории, начать получение услуг и сервисов в рамках комплекса;</w:t>
      </w:r>
    </w:p>
    <w:p w14:paraId="4D2F1F6C" w14:textId="16B82C61" w:rsidR="00372CD1" w:rsidRPr="000A49D9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 w:rsidRPr="000A49D9">
        <w:rPr>
          <w:sz w:val="28"/>
          <w:szCs w:val="28"/>
        </w:rPr>
        <w:t>консультационное и организационное содействие гражданам при регис</w:t>
      </w:r>
      <w:r>
        <w:rPr>
          <w:sz w:val="28"/>
          <w:szCs w:val="28"/>
        </w:rPr>
        <w:t>трации на ЕЦП «Работа в России»;</w:t>
      </w:r>
    </w:p>
    <w:p w14:paraId="23D55C7C" w14:textId="77777777" w:rsidR="00372CD1" w:rsidRPr="000A49D9" w:rsidRDefault="00372CD1" w:rsidP="00372CD1">
      <w:pPr>
        <w:pStyle w:val="14"/>
        <w:numPr>
          <w:ilvl w:val="0"/>
          <w:numId w:val="1"/>
        </w:numPr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оказывает помощь при работе гражданина в секторе цифровых сервисов.</w:t>
      </w:r>
    </w:p>
    <w:p w14:paraId="06411298" w14:textId="77777777" w:rsidR="00FA7B78" w:rsidRPr="00F1633D" w:rsidRDefault="00FA7B78" w:rsidP="00391B75">
      <w:pPr>
        <w:pStyle w:val="1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9730081" w14:textId="77777777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F1633D">
        <w:rPr>
          <w:rFonts w:ascii="Times New Roman" w:hAnsi="Times New Roman"/>
          <w:bCs/>
          <w:iCs/>
          <w:sz w:val="28"/>
          <w:szCs w:val="28"/>
        </w:rPr>
        <w:t>6.1.2. Ключевые документы</w:t>
      </w:r>
    </w:p>
    <w:p w14:paraId="1BE6F995" w14:textId="77777777" w:rsidR="00FA7B78" w:rsidRPr="00F1633D" w:rsidRDefault="00FA7B78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Скрипт взаимодействия;</w:t>
      </w:r>
    </w:p>
    <w:p w14:paraId="07017CC2" w14:textId="77777777" w:rsidR="00FA7B78" w:rsidRPr="00F1633D" w:rsidRDefault="00FA7B78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Талон электронной очереди.</w:t>
      </w:r>
    </w:p>
    <w:p w14:paraId="5F1BD7B8" w14:textId="77777777" w:rsidR="00FA7B78" w:rsidRPr="00F1633D" w:rsidRDefault="00FA7B78" w:rsidP="00391B75">
      <w:pPr>
        <w:pStyle w:val="1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A2FA55B" w14:textId="77777777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F1633D">
        <w:rPr>
          <w:rFonts w:ascii="Times New Roman" w:hAnsi="Times New Roman"/>
          <w:bCs/>
          <w:iCs/>
          <w:sz w:val="28"/>
          <w:szCs w:val="28"/>
        </w:rPr>
        <w:t>6.1.3. Рабочее место</w:t>
      </w:r>
    </w:p>
    <w:p w14:paraId="2516931B" w14:textId="77777777" w:rsidR="00372CD1" w:rsidRPr="00730AF7" w:rsidRDefault="00372CD1" w:rsidP="00372CD1">
      <w:pPr>
        <w:pStyle w:val="14"/>
        <w:numPr>
          <w:ilvl w:val="0"/>
          <w:numId w:val="1"/>
        </w:numPr>
        <w:contextualSpacing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в</w:t>
      </w:r>
      <w:r w:rsidRPr="00730AF7">
        <w:rPr>
          <w:sz w:val="28"/>
          <w:szCs w:val="28"/>
        </w:rPr>
        <w:t>ходная зона, терминал электронной очереди, интерактивные киоски, МФУ, ПК.</w:t>
      </w:r>
    </w:p>
    <w:p w14:paraId="67CF14FA" w14:textId="77777777" w:rsidR="00FA7B78" w:rsidRDefault="00FA7B78" w:rsidP="00E84EFF">
      <w:pPr>
        <w:spacing w:after="0" w:line="240" w:lineRule="auto"/>
        <w:jc w:val="both"/>
        <w:rPr>
          <w:rStyle w:val="FontStyle48"/>
          <w:rFonts w:ascii="Arial" w:hAnsi="Arial" w:cs="Arial"/>
          <w:sz w:val="28"/>
          <w:szCs w:val="28"/>
        </w:rPr>
      </w:pPr>
    </w:p>
    <w:p w14:paraId="0E64AA51" w14:textId="1940ABC9" w:rsidR="00FA7B78" w:rsidRPr="00372CD1" w:rsidRDefault="00FA7B78" w:rsidP="00E84EFF">
      <w:pPr>
        <w:pStyle w:val="3"/>
        <w:rPr>
          <w:b w:val="0"/>
          <w:sz w:val="28"/>
          <w:szCs w:val="28"/>
        </w:rPr>
      </w:pPr>
      <w:bookmarkStart w:id="15" w:name="_Toc116643517"/>
      <w:bookmarkStart w:id="16" w:name="_Toc135922197"/>
      <w:r w:rsidRPr="00966C66">
        <w:rPr>
          <w:sz w:val="28"/>
          <w:szCs w:val="28"/>
        </w:rPr>
        <w:t xml:space="preserve">6.2. </w:t>
      </w:r>
      <w:bookmarkEnd w:id="15"/>
      <w:r w:rsidR="00372CD1" w:rsidRPr="00730AF7">
        <w:rPr>
          <w:sz w:val="28"/>
          <w:szCs w:val="28"/>
        </w:rPr>
        <w:t>Карьерный эксперт</w:t>
      </w:r>
      <w:bookmarkEnd w:id="16"/>
    </w:p>
    <w:p w14:paraId="2A7BA832" w14:textId="77777777" w:rsidR="00372CD1" w:rsidRPr="00730AF7" w:rsidRDefault="00372CD1" w:rsidP="00372CD1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730AF7">
        <w:rPr>
          <w:rFonts w:ascii="Times New Roman" w:hAnsi="Times New Roman"/>
          <w:b/>
          <w:bCs/>
          <w:iCs/>
          <w:sz w:val="28"/>
          <w:szCs w:val="28"/>
        </w:rPr>
        <w:t>6.</w:t>
      </w:r>
      <w:r w:rsidRPr="00372CD1">
        <w:rPr>
          <w:rFonts w:ascii="Times New Roman" w:hAnsi="Times New Roman"/>
          <w:b/>
          <w:iCs/>
          <w:sz w:val="28"/>
          <w:szCs w:val="28"/>
        </w:rPr>
        <w:t>2.1</w:t>
      </w:r>
      <w:r w:rsidRPr="00730AF7">
        <w:rPr>
          <w:rFonts w:ascii="Times New Roman" w:hAnsi="Times New Roman"/>
          <w:iCs/>
          <w:sz w:val="28"/>
          <w:szCs w:val="28"/>
        </w:rPr>
        <w:t>. Ключевые обязанности</w:t>
      </w:r>
    </w:p>
    <w:p w14:paraId="64F03F42" w14:textId="77777777" w:rsidR="00372CD1" w:rsidRPr="00730AF7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730AF7">
        <w:rPr>
          <w:sz w:val="28"/>
          <w:szCs w:val="28"/>
        </w:rPr>
        <w:t>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6FB7B08C" w14:textId="77777777" w:rsidR="00372CD1" w:rsidRPr="00730AF7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одтверждает отнесение к целевой аудитории при обработке результатов профилирования гражданина на ЕЦП «Работа в России»;</w:t>
      </w:r>
    </w:p>
    <w:p w14:paraId="74FCE870" w14:textId="77777777" w:rsidR="00372CD1" w:rsidRPr="00730AF7" w:rsidDel="0038219E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730AF7">
        <w:rPr>
          <w:sz w:val="28"/>
          <w:szCs w:val="28"/>
        </w:rPr>
        <w:t>огласует индивидуальный план предоставления гражданину государственных услуг (сервисов), реализации мероприятий в области содействия занятости населения дополнительных услуг (далее – индивидуальный план) посредством ЕЦП «Работа в Р</w:t>
      </w:r>
      <w:r>
        <w:rPr>
          <w:sz w:val="28"/>
          <w:szCs w:val="28"/>
        </w:rPr>
        <w:t>оссии» и личного взаимодействия</w:t>
      </w:r>
      <w:r w:rsidRPr="00730AF7">
        <w:rPr>
          <w:sz w:val="28"/>
          <w:szCs w:val="28"/>
        </w:rPr>
        <w:t>;</w:t>
      </w:r>
    </w:p>
    <w:p w14:paraId="256DFB03" w14:textId="77777777" w:rsidR="00372CD1" w:rsidRPr="00730AF7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Pr="00730AF7">
        <w:rPr>
          <w:sz w:val="28"/>
          <w:szCs w:val="28"/>
        </w:rPr>
        <w:t xml:space="preserve"> ходе согласования объясняет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07437258" w14:textId="77777777" w:rsidR="00372CD1" w:rsidRPr="00730AF7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730AF7">
        <w:rPr>
          <w:sz w:val="28"/>
          <w:szCs w:val="28"/>
        </w:rPr>
        <w:t xml:space="preserve">казывает </w:t>
      </w:r>
      <w:proofErr w:type="gramStart"/>
      <w:r w:rsidRPr="00730AF7">
        <w:rPr>
          <w:sz w:val="28"/>
          <w:szCs w:val="28"/>
        </w:rPr>
        <w:t>услуги</w:t>
      </w:r>
      <w:proofErr w:type="gramEnd"/>
      <w:r w:rsidRPr="00730AF7">
        <w:rPr>
          <w:sz w:val="28"/>
          <w:szCs w:val="28"/>
        </w:rPr>
        <w:t>/реализует сервисы</w:t>
      </w:r>
      <w:r>
        <w:rPr>
          <w:sz w:val="28"/>
          <w:szCs w:val="28"/>
        </w:rPr>
        <w:t>;</w:t>
      </w:r>
    </w:p>
    <w:p w14:paraId="41863BB0" w14:textId="77777777" w:rsidR="00372CD1" w:rsidRPr="00730AF7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730AF7">
        <w:rPr>
          <w:sz w:val="28"/>
          <w:szCs w:val="28"/>
        </w:rPr>
        <w:t>едет реестр получателей комплексов услуг и сервисов в соответствии с жизненной ситуацией;</w:t>
      </w:r>
    </w:p>
    <w:p w14:paraId="55AC9EBC" w14:textId="77777777" w:rsidR="00372CD1" w:rsidRPr="00730AF7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з</w:t>
      </w:r>
      <w:r w:rsidRPr="00730AF7">
        <w:rPr>
          <w:sz w:val="28"/>
          <w:szCs w:val="28"/>
        </w:rPr>
        <w:t>апрашивает обратную связь и фиксирует в журнале обратной связи;</w:t>
      </w:r>
    </w:p>
    <w:p w14:paraId="5A527D4B" w14:textId="77777777" w:rsidR="00372CD1" w:rsidRPr="00730AF7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риглашает иного специалиста в случае необходимости либо направляет заявителя к иным специалистам через электронную очередь. В зависимости от технических возможностей и потребностей может осуществляться:</w:t>
      </w:r>
    </w:p>
    <w:p w14:paraId="299D8EC6" w14:textId="77777777" w:rsidR="00372CD1" w:rsidRPr="00730AF7" w:rsidRDefault="00372CD1" w:rsidP="00372CD1">
      <w:pPr>
        <w:pStyle w:val="14"/>
        <w:numPr>
          <w:ilvl w:val="1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еренаправление талона в системе электронной очереди;</w:t>
      </w:r>
    </w:p>
    <w:p w14:paraId="1C7B0452" w14:textId="77777777" w:rsidR="00372CD1" w:rsidRPr="00730AF7" w:rsidRDefault="00372CD1" w:rsidP="00372CD1">
      <w:pPr>
        <w:pStyle w:val="14"/>
        <w:numPr>
          <w:ilvl w:val="1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редварительная запись на прием.</w:t>
      </w:r>
    </w:p>
    <w:p w14:paraId="3CF5396C" w14:textId="77777777" w:rsidR="00FA7B78" w:rsidRPr="00CC57C2" w:rsidRDefault="00FA7B78" w:rsidP="00E84EFF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77450031" w14:textId="77777777" w:rsidR="00372CD1" w:rsidRDefault="00372CD1" w:rsidP="00372CD1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.2. Ключевые документы</w:t>
      </w:r>
    </w:p>
    <w:p w14:paraId="2D25535C" w14:textId="77777777" w:rsidR="00372CD1" w:rsidRPr="00F1633D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F1633D">
        <w:rPr>
          <w:sz w:val="28"/>
          <w:szCs w:val="28"/>
        </w:rPr>
        <w:t>крипт взаимодействия;</w:t>
      </w:r>
    </w:p>
    <w:p w14:paraId="0BFBB822" w14:textId="77777777" w:rsidR="00372CD1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и</w:t>
      </w:r>
      <w:r w:rsidRPr="00375CB2">
        <w:rPr>
          <w:sz w:val="28"/>
          <w:szCs w:val="28"/>
        </w:rPr>
        <w:t xml:space="preserve">ндивидуальный план предоставления </w:t>
      </w:r>
      <w:r>
        <w:rPr>
          <w:sz w:val="28"/>
          <w:szCs w:val="28"/>
        </w:rPr>
        <w:t>гражданину</w:t>
      </w:r>
      <w:r w:rsidRPr="00375CB2">
        <w:rPr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</w:t>
      </w:r>
      <w:r>
        <w:rPr>
          <w:sz w:val="28"/>
          <w:szCs w:val="28"/>
        </w:rPr>
        <w:t>,</w:t>
      </w:r>
      <w:r w:rsidRPr="00375CB2">
        <w:rPr>
          <w:sz w:val="28"/>
          <w:szCs w:val="28"/>
        </w:rPr>
        <w:t xml:space="preserve"> дополнительных услуг</w:t>
      </w:r>
      <w:r w:rsidRPr="00362F87">
        <w:rPr>
          <w:sz w:val="28"/>
          <w:szCs w:val="28"/>
        </w:rPr>
        <w:t>;</w:t>
      </w:r>
    </w:p>
    <w:p w14:paraId="52D39D4F" w14:textId="77777777" w:rsidR="00372CD1" w:rsidRDefault="00372CD1" w:rsidP="00372CD1">
      <w:pPr>
        <w:pStyle w:val="14"/>
        <w:numPr>
          <w:ilvl w:val="0"/>
          <w:numId w:val="1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362F87">
        <w:rPr>
          <w:sz w:val="28"/>
          <w:szCs w:val="28"/>
        </w:rPr>
        <w:t xml:space="preserve">еестр </w:t>
      </w:r>
      <w:r>
        <w:rPr>
          <w:sz w:val="28"/>
          <w:szCs w:val="28"/>
        </w:rPr>
        <w:t>получателей комплекса услуг и сервисов в соответствии с жизненной ситуацией</w:t>
      </w:r>
      <w:r w:rsidRPr="00362F87">
        <w:rPr>
          <w:sz w:val="28"/>
          <w:szCs w:val="28"/>
        </w:rPr>
        <w:t>;</w:t>
      </w:r>
    </w:p>
    <w:p w14:paraId="1B46B8F1" w14:textId="77777777" w:rsidR="00372CD1" w:rsidRPr="004B71E0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д</w:t>
      </w:r>
      <w:r w:rsidRPr="004B71E0">
        <w:rPr>
          <w:sz w:val="28"/>
          <w:szCs w:val="28"/>
        </w:rPr>
        <w:t xml:space="preserve">окументы в соответствии со </w:t>
      </w:r>
      <w:r w:rsidRPr="00400166">
        <w:rPr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>
        <w:rPr>
          <w:sz w:val="28"/>
          <w:szCs w:val="28"/>
        </w:rPr>
        <w:t>;</w:t>
      </w:r>
    </w:p>
    <w:p w14:paraId="0331B5D8" w14:textId="77777777" w:rsidR="00372CD1" w:rsidRPr="004D6AA4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 w:rsidRPr="004D6AA4">
        <w:rPr>
          <w:sz w:val="28"/>
          <w:szCs w:val="28"/>
        </w:rPr>
        <w:t>журнал обратной связи об оказании услуг и реализации сервисов ЦЗН.</w:t>
      </w:r>
    </w:p>
    <w:p w14:paraId="2519CD1A" w14:textId="77777777" w:rsidR="00372CD1" w:rsidRPr="00F1633D" w:rsidRDefault="00372CD1" w:rsidP="00372CD1">
      <w:pPr>
        <w:pStyle w:val="14"/>
        <w:rPr>
          <w:sz w:val="28"/>
          <w:szCs w:val="28"/>
        </w:rPr>
      </w:pPr>
    </w:p>
    <w:p w14:paraId="69DE29AC" w14:textId="77777777" w:rsidR="00372CD1" w:rsidRPr="00F1633D" w:rsidRDefault="00372CD1" w:rsidP="00372CD1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.3. Рабочее место</w:t>
      </w:r>
    </w:p>
    <w:p w14:paraId="0AF1AA6B" w14:textId="77777777" w:rsidR="00372CD1" w:rsidRPr="00F1633D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рабочее место размещается в з</w:t>
      </w:r>
      <w:r w:rsidRPr="00F1633D">
        <w:rPr>
          <w:sz w:val="28"/>
          <w:szCs w:val="28"/>
        </w:rPr>
        <w:t>он</w:t>
      </w:r>
      <w:r>
        <w:rPr>
          <w:sz w:val="28"/>
          <w:szCs w:val="28"/>
        </w:rPr>
        <w:t>е</w:t>
      </w:r>
      <w:r w:rsidRPr="00F1633D">
        <w:rPr>
          <w:sz w:val="28"/>
          <w:szCs w:val="28"/>
        </w:rPr>
        <w:t xml:space="preserve"> работы с </w:t>
      </w:r>
      <w:r>
        <w:rPr>
          <w:sz w:val="28"/>
          <w:szCs w:val="28"/>
        </w:rPr>
        <w:t xml:space="preserve">гражданами, оборудуется </w:t>
      </w:r>
      <w:r w:rsidRPr="00DB5EB8">
        <w:rPr>
          <w:sz w:val="28"/>
          <w:szCs w:val="28"/>
        </w:rPr>
        <w:t>ПК с доступом в интернет, ЕЦП</w:t>
      </w:r>
      <w:r>
        <w:rPr>
          <w:sz w:val="28"/>
          <w:szCs w:val="28"/>
        </w:rPr>
        <w:t xml:space="preserve"> «Работа в России»</w:t>
      </w:r>
      <w:r w:rsidRPr="00DB5EB8">
        <w:rPr>
          <w:sz w:val="28"/>
          <w:szCs w:val="28"/>
        </w:rPr>
        <w:t>, иным ресурсам, необходимым для оказания услуг и сервисов</w:t>
      </w:r>
      <w:r>
        <w:rPr>
          <w:sz w:val="28"/>
          <w:szCs w:val="28"/>
        </w:rPr>
        <w:t xml:space="preserve">, </w:t>
      </w:r>
      <w:r w:rsidRPr="00DB5EB8">
        <w:rPr>
          <w:sz w:val="28"/>
          <w:szCs w:val="28"/>
        </w:rPr>
        <w:t>МФУ</w:t>
      </w:r>
      <w:r w:rsidRPr="00F1633D">
        <w:rPr>
          <w:sz w:val="28"/>
          <w:szCs w:val="28"/>
        </w:rPr>
        <w:t>.</w:t>
      </w:r>
    </w:p>
    <w:p w14:paraId="742372CE" w14:textId="77777777" w:rsidR="00372CD1" w:rsidRPr="00F1633D" w:rsidRDefault="00372CD1" w:rsidP="00372CD1">
      <w:pPr>
        <w:pStyle w:val="14"/>
        <w:rPr>
          <w:sz w:val="28"/>
          <w:szCs w:val="28"/>
        </w:rPr>
      </w:pPr>
    </w:p>
    <w:p w14:paraId="0EF841EC" w14:textId="77777777" w:rsidR="00372CD1" w:rsidRPr="000F5F1C" w:rsidRDefault="00372CD1" w:rsidP="00372CD1">
      <w:pPr>
        <w:spacing w:after="0" w:line="240" w:lineRule="auto"/>
        <w:ind w:firstLine="567"/>
        <w:outlineLvl w:val="3"/>
        <w:rPr>
          <w:rStyle w:val="FontStyle48"/>
          <w:rFonts w:ascii="Arial" w:hAnsi="Arial" w:cs="Arial"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 xml:space="preserve">.4. </w:t>
      </w:r>
      <w:r w:rsidRPr="000F5F1C">
        <w:rPr>
          <w:rFonts w:ascii="Times New Roman" w:hAnsi="Times New Roman"/>
          <w:iCs/>
          <w:sz w:val="28"/>
          <w:szCs w:val="28"/>
        </w:rPr>
        <w:t>Оказываемые услуги и реализуемые сервисы в рамках комплекса</w:t>
      </w:r>
    </w:p>
    <w:p w14:paraId="6505C297" w14:textId="77777777" w:rsidR="00372CD1" w:rsidRPr="00CC57C2" w:rsidRDefault="00372CD1" w:rsidP="00372CD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CC57C2">
        <w:rPr>
          <w:sz w:val="28"/>
          <w:szCs w:val="28"/>
        </w:rPr>
        <w:t>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безработицы;</w:t>
      </w:r>
    </w:p>
    <w:p w14:paraId="2906FC1D" w14:textId="77777777" w:rsidR="00372CD1" w:rsidRPr="00CC57C2" w:rsidRDefault="00372CD1" w:rsidP="00372CD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CC57C2">
        <w:rPr>
          <w:sz w:val="28"/>
          <w:szCs w:val="28"/>
        </w:rPr>
        <w:t>одействие гражданам в поиске подходящей работы;</w:t>
      </w:r>
    </w:p>
    <w:p w14:paraId="4B68376A" w14:textId="3F150D65" w:rsidR="00FA7B78" w:rsidRDefault="00372CD1" w:rsidP="00372CD1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рганизация консультации по правовым вопросам;</w:t>
      </w:r>
    </w:p>
    <w:p w14:paraId="14BA7BDE" w14:textId="0CE9B64F" w:rsidR="00372CD1" w:rsidRPr="00C45291" w:rsidRDefault="00372CD1" w:rsidP="00372CD1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C45291">
        <w:rPr>
          <w:sz w:val="28"/>
          <w:szCs w:val="28"/>
        </w:rPr>
        <w:t>рганизация сопровождения при содействии занятости инвалидов;</w:t>
      </w:r>
    </w:p>
    <w:p w14:paraId="33CAB381" w14:textId="42661691" w:rsidR="00FA7B78" w:rsidRPr="001B19E3" w:rsidRDefault="00372CD1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1B19E3">
        <w:rPr>
          <w:sz w:val="28"/>
          <w:szCs w:val="28"/>
        </w:rPr>
        <w:t>выдача предложений о досрочно</w:t>
      </w:r>
      <w:r w:rsidR="001B19E3" w:rsidRPr="001B19E3">
        <w:rPr>
          <w:sz w:val="28"/>
          <w:szCs w:val="28"/>
        </w:rPr>
        <w:t>м назначении</w:t>
      </w:r>
      <w:r w:rsidR="001B19E3">
        <w:rPr>
          <w:sz w:val="28"/>
          <w:szCs w:val="28"/>
        </w:rPr>
        <w:t xml:space="preserve"> пенсии.</w:t>
      </w:r>
    </w:p>
    <w:p w14:paraId="02553DA6" w14:textId="2FB4394E" w:rsidR="00FA7B78" w:rsidRPr="00F1633D" w:rsidRDefault="001B19E3" w:rsidP="00391B75">
      <w:pPr>
        <w:pStyle w:val="3"/>
        <w:rPr>
          <w:b w:val="0"/>
          <w:sz w:val="28"/>
          <w:szCs w:val="28"/>
        </w:rPr>
      </w:pPr>
      <w:bookmarkStart w:id="17" w:name="_Toc135922198"/>
      <w:r>
        <w:rPr>
          <w:sz w:val="28"/>
          <w:szCs w:val="28"/>
        </w:rPr>
        <w:t>6.3</w:t>
      </w:r>
      <w:r w:rsidR="00FA7B78" w:rsidRPr="00966C66">
        <w:rPr>
          <w:sz w:val="28"/>
          <w:szCs w:val="28"/>
        </w:rPr>
        <w:t xml:space="preserve">. </w:t>
      </w:r>
      <w:r w:rsidRPr="007A43EF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>центра карьерного планирования</w:t>
      </w:r>
      <w:bookmarkEnd w:id="17"/>
    </w:p>
    <w:p w14:paraId="1B2ABE5B" w14:textId="2F73B39B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1B19E3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5BCD5B6C" w14:textId="5C0F4389" w:rsidR="001B19E3" w:rsidRDefault="001B19E3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казы</w:t>
      </w:r>
      <w:r>
        <w:rPr>
          <w:sz w:val="28"/>
          <w:szCs w:val="28"/>
        </w:rPr>
        <w:t>вает услуги по развитию карьеры;</w:t>
      </w:r>
    </w:p>
    <w:p w14:paraId="70392A0E" w14:textId="77777777" w:rsidR="001B19E3" w:rsidRPr="004D6AA4" w:rsidRDefault="001B19E3" w:rsidP="001B19E3">
      <w:pPr>
        <w:pStyle w:val="aff0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о</w:t>
      </w:r>
      <w:r w:rsidRPr="00F94FBA">
        <w:rPr>
          <w:rFonts w:ascii="Times New Roman" w:eastAsia="Times New Roman" w:hAnsi="Times New Roman"/>
          <w:sz w:val="28"/>
          <w:szCs w:val="28"/>
          <w:lang w:eastAsia="en-US"/>
        </w:rPr>
        <w:t>казывает услуги, связанные с улучшением психологического состояния граждан.</w:t>
      </w:r>
    </w:p>
    <w:p w14:paraId="04C1349E" w14:textId="77777777" w:rsidR="00FA7B78" w:rsidRDefault="00FA7B78" w:rsidP="00966C66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0C3811" w14:textId="0C525069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1B19E3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06CF8D2A" w14:textId="1B8D85C8" w:rsidR="00FA7B78" w:rsidRPr="00F1633D" w:rsidRDefault="001B19E3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A7B78" w:rsidRPr="00F1633D">
        <w:rPr>
          <w:rFonts w:ascii="Times New Roman" w:hAnsi="Times New Roman"/>
          <w:sz w:val="28"/>
          <w:szCs w:val="28"/>
        </w:rPr>
        <w:t>крипт</w:t>
      </w:r>
      <w:r w:rsidR="00FA7B78" w:rsidRPr="00F1633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A7B78" w:rsidRPr="00F1633D">
        <w:rPr>
          <w:rFonts w:ascii="Times New Roman" w:hAnsi="Times New Roman"/>
          <w:sz w:val="28"/>
          <w:szCs w:val="28"/>
        </w:rPr>
        <w:t>взаимодействия;</w:t>
      </w:r>
    </w:p>
    <w:p w14:paraId="63674572" w14:textId="2A6B305E" w:rsidR="00FA7B78" w:rsidRPr="00F1633D" w:rsidRDefault="001B19E3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FA7B78" w:rsidRPr="00F1633D">
        <w:rPr>
          <w:rFonts w:ascii="Times New Roman" w:hAnsi="Times New Roman"/>
          <w:sz w:val="28"/>
          <w:szCs w:val="28"/>
        </w:rPr>
        <w:t xml:space="preserve">окументы в соответствии со </w:t>
      </w:r>
      <w:r w:rsidR="00FA7B78"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="00FA7B78" w:rsidRPr="00F1633D">
        <w:rPr>
          <w:rFonts w:ascii="Times New Roman" w:hAnsi="Times New Roman"/>
          <w:sz w:val="28"/>
          <w:szCs w:val="28"/>
        </w:rPr>
        <w:t>.</w:t>
      </w:r>
    </w:p>
    <w:p w14:paraId="0BE0184D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10E9C3" w14:textId="50307696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1B19E3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41E9B01C" w14:textId="77777777" w:rsidR="001B19E3" w:rsidRPr="00966399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30575F">
        <w:rPr>
          <w:sz w:val="28"/>
          <w:szCs w:val="28"/>
        </w:rPr>
        <w:t xml:space="preserve">абочее место размещается в </w:t>
      </w:r>
      <w:r>
        <w:rPr>
          <w:sz w:val="28"/>
          <w:szCs w:val="28"/>
        </w:rPr>
        <w:t>с</w:t>
      </w:r>
      <w:r w:rsidRPr="0030575F">
        <w:rPr>
          <w:sz w:val="28"/>
          <w:szCs w:val="28"/>
        </w:rPr>
        <w:t>ектор</w:t>
      </w:r>
      <w:r>
        <w:rPr>
          <w:sz w:val="28"/>
          <w:szCs w:val="28"/>
        </w:rPr>
        <w:t>е карьерного планирования</w:t>
      </w:r>
      <w:r w:rsidRPr="0030575F">
        <w:rPr>
          <w:sz w:val="28"/>
          <w:szCs w:val="28"/>
        </w:rPr>
        <w:t>, оборудуется ПК с доступом в интернет, ЕЦП</w:t>
      </w:r>
      <w:r>
        <w:rPr>
          <w:sz w:val="28"/>
          <w:szCs w:val="28"/>
        </w:rPr>
        <w:t xml:space="preserve"> «Работа в России»</w:t>
      </w:r>
      <w:r w:rsidRPr="0030575F">
        <w:rPr>
          <w:sz w:val="28"/>
          <w:szCs w:val="28"/>
        </w:rPr>
        <w:t>, иным ресурсам, необходимым для оказания услуг и сервисов, МФУ.</w:t>
      </w:r>
    </w:p>
    <w:p w14:paraId="7C3FA438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08BFF37" w14:textId="7D832DAF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1B19E3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7E0D921D" w14:textId="77777777" w:rsidR="001B19E3" w:rsidRDefault="001B19E3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FE46F3">
        <w:rPr>
          <w:sz w:val="28"/>
          <w:szCs w:val="28"/>
        </w:rPr>
        <w:t>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>
        <w:rPr>
          <w:sz w:val="28"/>
          <w:szCs w:val="28"/>
        </w:rPr>
        <w:t>.</w:t>
      </w:r>
    </w:p>
    <w:p w14:paraId="69AB4BBB" w14:textId="77777777" w:rsidR="001B19E3" w:rsidRPr="00CC57C2" w:rsidRDefault="001B19E3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</w:r>
      <w:r>
        <w:rPr>
          <w:sz w:val="28"/>
          <w:szCs w:val="28"/>
        </w:rPr>
        <w:t>;</w:t>
      </w:r>
    </w:p>
    <w:p w14:paraId="6B854608" w14:textId="77777777" w:rsidR="001B19E3" w:rsidRDefault="001B19E3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</w:r>
      <w:r>
        <w:rPr>
          <w:sz w:val="28"/>
          <w:szCs w:val="28"/>
        </w:rPr>
        <w:t>;</w:t>
      </w:r>
    </w:p>
    <w:p w14:paraId="72DC9FD5" w14:textId="77777777" w:rsidR="001B19E3" w:rsidRPr="00CC57C2" w:rsidRDefault="001B19E3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CC57C2">
        <w:rPr>
          <w:sz w:val="28"/>
          <w:szCs w:val="28"/>
        </w:rPr>
        <w:t>сихологическая поддержка безработных граждан;</w:t>
      </w:r>
    </w:p>
    <w:p w14:paraId="5F958EA8" w14:textId="60B0876F" w:rsidR="00FA7B78" w:rsidRPr="001B19E3" w:rsidRDefault="001B19E3" w:rsidP="001B19E3">
      <w:pPr>
        <w:pStyle w:val="14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CC57C2">
        <w:rPr>
          <w:sz w:val="28"/>
          <w:szCs w:val="28"/>
        </w:rPr>
        <w:t>оциальная адаптация безработных граждан на рынке труда.</w:t>
      </w:r>
    </w:p>
    <w:p w14:paraId="767BE743" w14:textId="4A2F2719" w:rsidR="00FA7B78" w:rsidRPr="00966C66" w:rsidRDefault="001B19E3" w:rsidP="00F4232E">
      <w:pPr>
        <w:pStyle w:val="3"/>
        <w:rPr>
          <w:sz w:val="28"/>
          <w:szCs w:val="28"/>
        </w:rPr>
      </w:pPr>
      <w:bookmarkStart w:id="18" w:name="_Toc116643522"/>
      <w:bookmarkStart w:id="19" w:name="_Toc135922199"/>
      <w:bookmarkEnd w:id="13"/>
      <w:r>
        <w:rPr>
          <w:sz w:val="28"/>
          <w:szCs w:val="28"/>
        </w:rPr>
        <w:t>6.4.</w:t>
      </w:r>
      <w:r w:rsidR="00FA7B78" w:rsidRPr="00966C66">
        <w:rPr>
          <w:sz w:val="28"/>
          <w:szCs w:val="28"/>
        </w:rPr>
        <w:t xml:space="preserve"> </w:t>
      </w:r>
      <w:bookmarkEnd w:id="18"/>
      <w:r>
        <w:rPr>
          <w:sz w:val="28"/>
          <w:szCs w:val="28"/>
        </w:rPr>
        <w:t>Карьерные консультанты</w:t>
      </w:r>
      <w:r w:rsidRPr="00F1633D"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сектора</w:t>
      </w:r>
      <w:r w:rsidRPr="00F163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 </w:t>
      </w:r>
      <w:r w:rsidRPr="00F1633D">
        <w:rPr>
          <w:sz w:val="28"/>
          <w:szCs w:val="28"/>
        </w:rPr>
        <w:t>работы с работодателями</w:t>
      </w:r>
      <w:bookmarkEnd w:id="19"/>
    </w:p>
    <w:p w14:paraId="71E02F56" w14:textId="77777777" w:rsidR="001B19E3" w:rsidRPr="00F1633D" w:rsidRDefault="001B19E3" w:rsidP="001B19E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4084D88C" w14:textId="77777777" w:rsidR="001B19E3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0F5F1C">
        <w:rPr>
          <w:sz w:val="28"/>
          <w:szCs w:val="28"/>
        </w:rPr>
        <w:t>роводит ярмарки вакансий и учебных рабочих мест</w:t>
      </w:r>
      <w:r>
        <w:rPr>
          <w:sz w:val="28"/>
          <w:szCs w:val="28"/>
        </w:rPr>
        <w:t>;</w:t>
      </w:r>
    </w:p>
    <w:p w14:paraId="437458B0" w14:textId="77777777" w:rsidR="001B19E3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проводит открытые отборы и карьерные марафоны;</w:t>
      </w:r>
    </w:p>
    <w:p w14:paraId="617B2C01" w14:textId="77777777" w:rsidR="001B19E3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проводит </w:t>
      </w:r>
      <w:proofErr w:type="spellStart"/>
      <w:r>
        <w:rPr>
          <w:sz w:val="28"/>
          <w:szCs w:val="28"/>
        </w:rPr>
        <w:t>видеособеседования</w:t>
      </w:r>
      <w:proofErr w:type="spellEnd"/>
      <w:r>
        <w:rPr>
          <w:sz w:val="28"/>
          <w:szCs w:val="28"/>
        </w:rPr>
        <w:t>;</w:t>
      </w:r>
    </w:p>
    <w:p w14:paraId="4D541AEC" w14:textId="77777777" w:rsidR="001B19E3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проводит гарантированные собеседования;</w:t>
      </w:r>
    </w:p>
    <w:p w14:paraId="3471C8C9" w14:textId="77959EF1" w:rsidR="001B19E3" w:rsidRPr="001B19E3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организует экскурсии и </w:t>
      </w:r>
      <w:proofErr w:type="spellStart"/>
      <w:r>
        <w:rPr>
          <w:sz w:val="28"/>
          <w:szCs w:val="28"/>
        </w:rPr>
        <w:t>профтуры</w:t>
      </w:r>
      <w:proofErr w:type="spellEnd"/>
      <w:r>
        <w:rPr>
          <w:sz w:val="28"/>
          <w:szCs w:val="28"/>
        </w:rPr>
        <w:t xml:space="preserve"> на предприятия;</w:t>
      </w:r>
    </w:p>
    <w:p w14:paraId="01674EF1" w14:textId="77777777" w:rsidR="00FA7B78" w:rsidRPr="00CC57C2" w:rsidRDefault="00FA7B78" w:rsidP="00F4232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734C2992" w14:textId="73229D68" w:rsidR="00FA7B78" w:rsidRPr="00CC57C2" w:rsidRDefault="001B19E3" w:rsidP="00F4232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6.4</w:t>
      </w:r>
      <w:r w:rsidR="00FA7B78" w:rsidRPr="00CC57C2">
        <w:rPr>
          <w:rFonts w:ascii="Times New Roman" w:hAnsi="Times New Roman"/>
          <w:bCs/>
          <w:sz w:val="28"/>
          <w:szCs w:val="28"/>
        </w:rPr>
        <w:t>.2. Ключевые документы</w:t>
      </w:r>
    </w:p>
    <w:p w14:paraId="4BE3C4D2" w14:textId="77777777" w:rsidR="00FA7B78" w:rsidRDefault="00FA7B78" w:rsidP="00966C66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6C66">
        <w:rPr>
          <w:rFonts w:ascii="Times New Roman" w:hAnsi="Times New Roman"/>
          <w:sz w:val="28"/>
          <w:szCs w:val="28"/>
        </w:rPr>
        <w:t>Скрипт взаимодействия;</w:t>
      </w:r>
    </w:p>
    <w:p w14:paraId="7C027830" w14:textId="77777777" w:rsidR="00FA7B78" w:rsidRDefault="00FA7B78" w:rsidP="00966C66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6C66">
        <w:rPr>
          <w:rFonts w:ascii="Times New Roman" w:hAnsi="Times New Roman"/>
          <w:sz w:val="28"/>
          <w:szCs w:val="28"/>
        </w:rPr>
        <w:t>Документы в соответствии со стандартами оказания услуг, рекомендациями по порядку оказания дополнительных услуг, исполнения полномочий или реализации сервисов.</w:t>
      </w:r>
    </w:p>
    <w:p w14:paraId="05C9C9B8" w14:textId="77777777" w:rsidR="00FA7B78" w:rsidRPr="00CC57C2" w:rsidRDefault="00FA7B78" w:rsidP="00F4232E">
      <w:pPr>
        <w:pStyle w:val="11"/>
        <w:tabs>
          <w:tab w:val="left" w:pos="851"/>
        </w:tabs>
        <w:spacing w:after="0" w:line="360" w:lineRule="exact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294C4A1F" w14:textId="45C37923" w:rsidR="00FA7B78" w:rsidRPr="00CC57C2" w:rsidRDefault="001B19E3" w:rsidP="00F4232E">
      <w:pPr>
        <w:spacing w:after="0" w:line="360" w:lineRule="exact"/>
        <w:ind w:firstLine="567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6.4</w:t>
      </w:r>
      <w:r w:rsidR="00FA7B78" w:rsidRPr="00CC57C2">
        <w:rPr>
          <w:rFonts w:ascii="Times New Roman" w:hAnsi="Times New Roman"/>
          <w:bCs/>
          <w:sz w:val="28"/>
          <w:szCs w:val="28"/>
        </w:rPr>
        <w:t>.3. Рабочее место</w:t>
      </w:r>
    </w:p>
    <w:p w14:paraId="495040BA" w14:textId="77777777" w:rsidR="001B19E3" w:rsidRPr="00AC2D12" w:rsidRDefault="001B19E3" w:rsidP="001B19E3">
      <w:pPr>
        <w:pStyle w:val="14"/>
        <w:numPr>
          <w:ilvl w:val="0"/>
          <w:numId w:val="1"/>
        </w:numPr>
        <w:contextualSpacing/>
        <w:rPr>
          <w:sz w:val="28"/>
          <w:szCs w:val="28"/>
        </w:rPr>
      </w:pPr>
      <w:r w:rsidRPr="00AC2D12">
        <w:rPr>
          <w:sz w:val="28"/>
          <w:szCs w:val="28"/>
        </w:rPr>
        <w:lastRenderedPageBreak/>
        <w:t>Рабочее место размещается в</w:t>
      </w:r>
      <w:r>
        <w:rPr>
          <w:sz w:val="28"/>
          <w:szCs w:val="28"/>
        </w:rPr>
        <w:t xml:space="preserve"> секторе индивидуальной работы с работодателями</w:t>
      </w:r>
      <w:r w:rsidRPr="00AC2D12">
        <w:rPr>
          <w:sz w:val="28"/>
          <w:szCs w:val="28"/>
        </w:rPr>
        <w:t>, оборудуется ПК с доступом в интернет, ЕЦП</w:t>
      </w:r>
      <w:r>
        <w:rPr>
          <w:sz w:val="28"/>
          <w:szCs w:val="28"/>
        </w:rPr>
        <w:t xml:space="preserve"> «Работа в России»</w:t>
      </w:r>
      <w:r w:rsidRPr="00AC2D12">
        <w:rPr>
          <w:sz w:val="28"/>
          <w:szCs w:val="28"/>
        </w:rPr>
        <w:t>, иным ресурсам, необходимым для оказания услуг и сервисов, МФУ.</w:t>
      </w:r>
    </w:p>
    <w:p w14:paraId="7E1E9C01" w14:textId="77777777" w:rsidR="00FA7B78" w:rsidRPr="00CC57C2" w:rsidRDefault="00FA7B78" w:rsidP="00F4232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1C505D77" w14:textId="77777777" w:rsidR="001B19E3" w:rsidRPr="00F1633D" w:rsidRDefault="001B19E3" w:rsidP="001B19E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4DD06EFE" w14:textId="4AE8750A" w:rsidR="00FA7B78" w:rsidRPr="001B19E3" w:rsidRDefault="001B19E3" w:rsidP="00EB0AB1">
      <w:pPr>
        <w:pStyle w:val="14"/>
        <w:numPr>
          <w:ilvl w:val="0"/>
          <w:numId w:val="1"/>
        </w:numPr>
        <w:contextualSpacing/>
        <w:rPr>
          <w:rFonts w:cs="Calibri"/>
          <w:color w:val="000000"/>
          <w:sz w:val="28"/>
          <w:szCs w:val="28"/>
        </w:rPr>
      </w:pPr>
      <w:r w:rsidRPr="00F1633D">
        <w:rPr>
          <w:sz w:val="28"/>
          <w:szCs w:val="28"/>
        </w:rPr>
        <w:t>Организация ярмарок вакансий и учебных рабочих мест.</w:t>
      </w:r>
    </w:p>
    <w:p w14:paraId="503EF6F7" w14:textId="4D7842B6" w:rsidR="00FA7B78" w:rsidRPr="00F1633D" w:rsidRDefault="00FA7B78" w:rsidP="0032206E">
      <w:pPr>
        <w:pStyle w:val="3"/>
        <w:rPr>
          <w:sz w:val="28"/>
          <w:szCs w:val="28"/>
        </w:rPr>
      </w:pPr>
      <w:bookmarkStart w:id="20" w:name="_Toc104332482"/>
      <w:bookmarkStart w:id="21" w:name="_Toc135922200"/>
      <w:r w:rsidRPr="00F1633D">
        <w:rPr>
          <w:sz w:val="28"/>
          <w:szCs w:val="28"/>
        </w:rPr>
        <w:t>6.</w:t>
      </w:r>
      <w:r w:rsidR="001B19E3">
        <w:rPr>
          <w:sz w:val="28"/>
          <w:szCs w:val="28"/>
        </w:rPr>
        <w:t>5</w:t>
      </w:r>
      <w:r w:rsidRPr="00F1633D">
        <w:rPr>
          <w:sz w:val="28"/>
          <w:szCs w:val="28"/>
        </w:rPr>
        <w:t>. Специалист МФЦ</w:t>
      </w:r>
      <w:bookmarkEnd w:id="20"/>
      <w:bookmarkEnd w:id="21"/>
    </w:p>
    <w:p w14:paraId="1A9542C4" w14:textId="476D9EB6" w:rsidR="00FA7B78" w:rsidRPr="00CC57C2" w:rsidRDefault="00FA7B78" w:rsidP="0032206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 w:rsidR="001B19E3"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.1. Ключевые обязанности</w:t>
      </w:r>
    </w:p>
    <w:p w14:paraId="6B2F154B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Оказывает услуги МФЦ</w:t>
      </w:r>
      <w:r>
        <w:rPr>
          <w:rFonts w:ascii="Times New Roman" w:hAnsi="Times New Roman"/>
          <w:sz w:val="28"/>
          <w:szCs w:val="28"/>
        </w:rPr>
        <w:t>.</w:t>
      </w:r>
    </w:p>
    <w:p w14:paraId="0850D204" w14:textId="77777777" w:rsidR="00FA7B78" w:rsidRPr="00CC57C2" w:rsidRDefault="00FA7B78" w:rsidP="0032206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1F9588FF" w14:textId="5135A3C3" w:rsidR="00FA7B78" w:rsidRPr="00CC57C2" w:rsidRDefault="00FA7B78" w:rsidP="0032206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 w:rsidR="001B19E3"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.2. Ключевые документы</w:t>
      </w:r>
    </w:p>
    <w:p w14:paraId="46B55230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Соглашение об организации удаленного рабочего места МФЦ в центре занятости населения</w:t>
      </w:r>
      <w:r>
        <w:rPr>
          <w:rFonts w:ascii="Times New Roman" w:hAnsi="Times New Roman"/>
          <w:sz w:val="28"/>
          <w:szCs w:val="28"/>
        </w:rPr>
        <w:t>;</w:t>
      </w:r>
    </w:p>
    <w:p w14:paraId="351ED414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Документы, регламентирующие работу сотрудников МФЦ</w:t>
      </w:r>
      <w:r>
        <w:rPr>
          <w:rFonts w:ascii="Times New Roman" w:hAnsi="Times New Roman"/>
          <w:sz w:val="28"/>
          <w:szCs w:val="28"/>
        </w:rPr>
        <w:t>.</w:t>
      </w:r>
    </w:p>
    <w:p w14:paraId="7ABAD888" w14:textId="77777777" w:rsidR="00FA7B78" w:rsidRPr="00CC57C2" w:rsidRDefault="00FA7B78" w:rsidP="0032206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6D11CE5E" w14:textId="33ABD192" w:rsidR="00FA7B78" w:rsidRPr="00CC57C2" w:rsidRDefault="00FA7B78" w:rsidP="0032206E">
      <w:pPr>
        <w:spacing w:after="0" w:line="360" w:lineRule="exact"/>
        <w:ind w:firstLine="567"/>
        <w:outlineLvl w:val="3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 w:rsidR="001B19E3"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.3. Рабочее место</w:t>
      </w:r>
    </w:p>
    <w:p w14:paraId="5F26DAD1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Удаленное рабочее место МФЦ в центре занятости населения</w:t>
      </w:r>
      <w:r>
        <w:rPr>
          <w:rFonts w:ascii="Times New Roman" w:hAnsi="Times New Roman"/>
          <w:sz w:val="28"/>
          <w:szCs w:val="28"/>
        </w:rPr>
        <w:t xml:space="preserve">, оборудованное </w:t>
      </w:r>
      <w:r w:rsidRPr="00480A8D">
        <w:rPr>
          <w:rFonts w:ascii="Times New Roman" w:hAnsi="Times New Roman"/>
          <w:sz w:val="28"/>
          <w:szCs w:val="28"/>
        </w:rPr>
        <w:t>ПК с доступом в интернет, ресурсам, необходимым для оказания услуг и сервисов, МФУ</w:t>
      </w:r>
      <w:r>
        <w:rPr>
          <w:rFonts w:ascii="Times New Roman" w:hAnsi="Times New Roman"/>
          <w:sz w:val="28"/>
          <w:szCs w:val="28"/>
        </w:rPr>
        <w:t>, телефонией в случае необходимости телефонной связи.</w:t>
      </w:r>
    </w:p>
    <w:p w14:paraId="2CB6296E" w14:textId="77777777" w:rsidR="00FA7B78" w:rsidRPr="00C81937" w:rsidRDefault="00FA7B78" w:rsidP="00F1633D">
      <w:pPr>
        <w:pStyle w:val="2"/>
        <w:spacing w:before="360" w:after="240" w:line="360" w:lineRule="exact"/>
      </w:pPr>
      <w:bookmarkStart w:id="22" w:name="_Toc135922201"/>
      <w:r w:rsidRPr="00F1633D">
        <w:rPr>
          <w:sz w:val="28"/>
          <w:szCs w:val="28"/>
        </w:rPr>
        <w:t>7. Процесс предоставления комплекса услуг и сервисов</w:t>
      </w:r>
      <w:bookmarkEnd w:id="22"/>
    </w:p>
    <w:p w14:paraId="63601A47" w14:textId="77777777" w:rsidR="00FA7B78" w:rsidRPr="00F1633D" w:rsidRDefault="00FA7B78" w:rsidP="00F1633D">
      <w:pPr>
        <w:pStyle w:val="3"/>
        <w:spacing w:line="360" w:lineRule="exact"/>
        <w:rPr>
          <w:sz w:val="28"/>
        </w:rPr>
      </w:pPr>
      <w:bookmarkStart w:id="23" w:name="_Toc135922202"/>
      <w:r w:rsidRPr="00F1633D">
        <w:rPr>
          <w:sz w:val="28"/>
        </w:rPr>
        <w:t>7.1. Основные этапы оказания комплекса услуг и сервисов</w:t>
      </w:r>
      <w:bookmarkEnd w:id="23"/>
    </w:p>
    <w:p w14:paraId="78DD1445" w14:textId="77777777" w:rsidR="00FA7B78" w:rsidRPr="00F1633D" w:rsidRDefault="00FA7B78" w:rsidP="00F1633D">
      <w:pPr>
        <w:pStyle w:val="af8"/>
        <w:spacing w:before="360" w:after="240" w:line="360" w:lineRule="exact"/>
        <w:rPr>
          <w:b w:val="0"/>
          <w:sz w:val="28"/>
          <w:szCs w:val="28"/>
        </w:rPr>
      </w:pPr>
      <w:r w:rsidRPr="00F1633D">
        <w:rPr>
          <w:b w:val="0"/>
          <w:sz w:val="28"/>
          <w:szCs w:val="28"/>
        </w:rPr>
        <w:t>Таблица 3 - Краткое описание основных этапов предоставления комплекса услуг и сервисов</w:t>
      </w:r>
    </w:p>
    <w:tbl>
      <w:tblPr>
        <w:tblpPr w:leftFromText="180" w:rightFromText="180" w:vertAnchor="text" w:tblpY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3543"/>
      </w:tblGrid>
      <w:tr w:rsidR="00FA7B78" w:rsidRPr="00B262A4" w14:paraId="3DDFED6F" w14:textId="77777777" w:rsidTr="00280622">
        <w:tc>
          <w:tcPr>
            <w:tcW w:w="3085" w:type="dxa"/>
          </w:tcPr>
          <w:p w14:paraId="545F8C48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Этап</w:t>
            </w:r>
          </w:p>
        </w:tc>
        <w:tc>
          <w:tcPr>
            <w:tcW w:w="3119" w:type="dxa"/>
          </w:tcPr>
          <w:p w14:paraId="709591AD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Ответственный специалист</w:t>
            </w:r>
          </w:p>
        </w:tc>
        <w:tc>
          <w:tcPr>
            <w:tcW w:w="3543" w:type="dxa"/>
          </w:tcPr>
          <w:p w14:paraId="35028CCA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Действия, которые производятся на данном этапе</w:t>
            </w:r>
          </w:p>
        </w:tc>
      </w:tr>
      <w:tr w:rsidR="00FA7B78" w:rsidRPr="00B262A4" w14:paraId="352D5B37" w14:textId="77777777" w:rsidTr="00280622">
        <w:tc>
          <w:tcPr>
            <w:tcW w:w="3085" w:type="dxa"/>
          </w:tcPr>
          <w:p w14:paraId="0EEBB07A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1. Прохождение гражданином профилирования на ЕЦП «Работа в России»</w:t>
            </w:r>
          </w:p>
        </w:tc>
        <w:tc>
          <w:tcPr>
            <w:tcW w:w="3119" w:type="dxa"/>
          </w:tcPr>
          <w:p w14:paraId="02DDE009" w14:textId="3825B6D1" w:rsidR="00FA7B78" w:rsidRPr="00B262A4" w:rsidRDefault="0059620F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552B01">
              <w:rPr>
                <w:rFonts w:ascii="Times New Roman" w:hAnsi="Times New Roman"/>
                <w:sz w:val="28"/>
                <w:szCs w:val="28"/>
              </w:rPr>
              <w:t>Специалист центра карьерного планирования</w:t>
            </w:r>
          </w:p>
        </w:tc>
        <w:tc>
          <w:tcPr>
            <w:tcW w:w="3543" w:type="dxa"/>
          </w:tcPr>
          <w:p w14:paraId="14E87717" w14:textId="77777777" w:rsidR="00FA7B78" w:rsidRPr="00B262A4" w:rsidRDefault="00FA7B78" w:rsidP="00B262A4">
            <w:pPr>
              <w:pStyle w:val="Style25"/>
              <w:widowControl/>
              <w:tabs>
                <w:tab w:val="left" w:pos="567"/>
              </w:tabs>
              <w:spacing w:line="360" w:lineRule="exact"/>
              <w:rPr>
                <w:rFonts w:ascii="Times New Roman" w:hAnsi="Times New Roman"/>
                <w:sz w:val="28"/>
                <w:lang w:eastAsia="en-US"/>
              </w:rPr>
            </w:pPr>
            <w:r w:rsidRPr="00B262A4">
              <w:rPr>
                <w:rFonts w:ascii="Times New Roman" w:hAnsi="Times New Roman"/>
                <w:sz w:val="28"/>
                <w:lang w:eastAsia="en-US"/>
              </w:rPr>
              <w:t>Гражданин заполняет анкету профилирования на ЕЦП «Работа в России».</w:t>
            </w:r>
          </w:p>
        </w:tc>
      </w:tr>
    </w:tbl>
    <w:p w14:paraId="28111DC1" w14:textId="77777777" w:rsidR="00B77B68" w:rsidRPr="00B77B68" w:rsidRDefault="00B77B68" w:rsidP="00B77B68">
      <w:pPr>
        <w:spacing w:after="0"/>
        <w:rPr>
          <w:rFonts w:ascii="Times New Roman" w:hAnsi="Times New Roman"/>
          <w:vanish/>
          <w:sz w:val="24"/>
        </w:rPr>
      </w:pPr>
      <w:bookmarkStart w:id="24" w:name="_Toc118702395"/>
      <w:bookmarkStart w:id="25" w:name="_Toc118702396"/>
      <w:bookmarkEnd w:id="24"/>
      <w:bookmarkEnd w:id="25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3543"/>
      </w:tblGrid>
      <w:tr w:rsidR="00F670EC" w:rsidRPr="00B262A4" w14:paraId="02AEC0F6" w14:textId="77777777" w:rsidTr="0059620F">
        <w:tc>
          <w:tcPr>
            <w:tcW w:w="3085" w:type="dxa"/>
          </w:tcPr>
          <w:p w14:paraId="0A257DBE" w14:textId="16030FA8" w:rsidR="00F670EC" w:rsidRPr="00B262A4" w:rsidRDefault="00F670EC" w:rsidP="00F670EC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 xml:space="preserve">2. </w:t>
            </w:r>
            <w:r w:rsidR="0059620F" w:rsidRPr="007A43EF">
              <w:rPr>
                <w:rFonts w:ascii="Times New Roman" w:hAnsi="Times New Roman"/>
                <w:sz w:val="28"/>
                <w:szCs w:val="24"/>
              </w:rPr>
              <w:t xml:space="preserve">Анализ сведений о гражданине, размещённых на ЕЦП «Работа в России». </w:t>
            </w:r>
            <w:r w:rsidR="0059620F" w:rsidRPr="007A43EF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Первое взаимодействие с </w:t>
            </w:r>
            <w:r w:rsidR="0059620F"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  <w:r w:rsidR="0059620F" w:rsidRPr="007A43EF">
              <w:rPr>
                <w:rFonts w:ascii="Times New Roman" w:hAnsi="Times New Roman"/>
                <w:sz w:val="28"/>
                <w:szCs w:val="24"/>
              </w:rPr>
              <w:t xml:space="preserve"> при выявлении ЖС на этапе профилирования (может осуществляться дистанционно либо при личном посещении ЦЗН)</w:t>
            </w:r>
          </w:p>
        </w:tc>
        <w:tc>
          <w:tcPr>
            <w:tcW w:w="3119" w:type="dxa"/>
          </w:tcPr>
          <w:p w14:paraId="5B55A010" w14:textId="6A7D2854" w:rsidR="00F670EC" w:rsidRPr="00B262A4" w:rsidRDefault="0059620F" w:rsidP="00F670EC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>К</w:t>
            </w:r>
            <w:r>
              <w:rPr>
                <w:rFonts w:ascii="Times New Roman" w:hAnsi="Times New Roman"/>
                <w:sz w:val="28"/>
                <w:szCs w:val="24"/>
              </w:rPr>
              <w:t>арьерный эксперт</w:t>
            </w:r>
          </w:p>
        </w:tc>
        <w:tc>
          <w:tcPr>
            <w:tcW w:w="3543" w:type="dxa"/>
          </w:tcPr>
          <w:p w14:paraId="7EEA6EEF" w14:textId="6EF305B0" w:rsidR="00F670EC" w:rsidRPr="00B262A4" w:rsidRDefault="00F670EC" w:rsidP="00F670EC">
            <w:pPr>
              <w:spacing w:after="0" w:line="360" w:lineRule="exact"/>
              <w:rPr>
                <w:rFonts w:ascii="Times New Roman" w:hAnsi="Times New Roman"/>
                <w:sz w:val="28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В случае</w:t>
            </w:r>
            <w:proofErr w:type="gramStart"/>
            <w:r w:rsidRPr="00B262A4">
              <w:rPr>
                <w:rFonts w:ascii="Times New Roman" w:hAnsi="Times New Roman"/>
                <w:sz w:val="28"/>
                <w:szCs w:val="24"/>
              </w:rPr>
              <w:t>,</w:t>
            </w:r>
            <w:proofErr w:type="gramEnd"/>
            <w:r w:rsidRPr="00B262A4">
              <w:rPr>
                <w:rFonts w:ascii="Times New Roman" w:hAnsi="Times New Roman"/>
                <w:sz w:val="28"/>
                <w:szCs w:val="24"/>
              </w:rPr>
              <w:t xml:space="preserve"> если по данным профилирования подтверждается соответствие заявителя-</w:t>
            </w:r>
            <w:r w:rsidRPr="00B262A4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гражданина целевой аудитории оказания комплекса услуг и сервисов (гражданин имеет инвалидность), </w:t>
            </w:r>
            <w:r w:rsidR="0059620F"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B262A4">
              <w:rPr>
                <w:rFonts w:ascii="Times New Roman" w:hAnsi="Times New Roman"/>
                <w:sz w:val="28"/>
                <w:szCs w:val="24"/>
              </w:rPr>
              <w:t xml:space="preserve"> гражданина согласует с ним индивидуальный план и вносит данные в реестр получателей комплекса услуг и сервисов в соответствии с ЖС.</w:t>
            </w:r>
          </w:p>
        </w:tc>
      </w:tr>
      <w:tr w:rsidR="00F670EC" w:rsidRPr="00B262A4" w14:paraId="209F3438" w14:textId="77777777" w:rsidTr="0059620F">
        <w:tc>
          <w:tcPr>
            <w:tcW w:w="3085" w:type="dxa"/>
          </w:tcPr>
          <w:p w14:paraId="052D53D8" w14:textId="1FA4A4D8" w:rsidR="00F670EC" w:rsidRPr="00B262A4" w:rsidRDefault="00F670EC" w:rsidP="0059620F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3. Последующие взаимодействия с </w:t>
            </w:r>
            <w:r w:rsidR="0059620F"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</w:p>
        </w:tc>
        <w:tc>
          <w:tcPr>
            <w:tcW w:w="3119" w:type="dxa"/>
          </w:tcPr>
          <w:p w14:paraId="36F63AF9" w14:textId="2E965E9F" w:rsidR="00F670EC" w:rsidRPr="00B262A4" w:rsidRDefault="0059620F" w:rsidP="00F670EC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543" w:type="dxa"/>
          </w:tcPr>
          <w:p w14:paraId="1F412117" w14:textId="163A7DC7" w:rsidR="00F670EC" w:rsidRPr="00B262A4" w:rsidRDefault="0059620F" w:rsidP="00966C66">
            <w:pPr>
              <w:spacing w:after="0" w:line="360" w:lineRule="exact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запрашивает у гражданина информацию о предоставленных ему услугах и реализованных сервисах иными специалистами, а также получает соответствующую информацию из ведомственных информационных систем, и вносит данные в реестр получателей комплекса услуг и сервисов в соответствии с ЖС; при необходимости предлагает новые услуги и сервисы, и вносит их  в реестр получателей комплекса услуг и сервисов в соответствии с ЖС;</w:t>
            </w:r>
            <w:proofErr w:type="gramEnd"/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запрашивает обратную связь; оказывает заявителю услуги и реализует сервисы в соответствии с реестром, которые может оказать самостоятельно.</w:t>
            </w:r>
          </w:p>
        </w:tc>
      </w:tr>
      <w:tr w:rsidR="00F670EC" w:rsidRPr="00B262A4" w14:paraId="08269F34" w14:textId="77777777" w:rsidTr="0059620F">
        <w:tc>
          <w:tcPr>
            <w:tcW w:w="3085" w:type="dxa"/>
          </w:tcPr>
          <w:p w14:paraId="16A2F90D" w14:textId="77777777" w:rsidR="00F670EC" w:rsidRPr="00B262A4" w:rsidRDefault="00F670EC" w:rsidP="00F670EC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lastRenderedPageBreak/>
              <w:t>4. Оказание услуг и реализация сервисов в рамках комплекса иными специалистами</w:t>
            </w:r>
          </w:p>
        </w:tc>
        <w:tc>
          <w:tcPr>
            <w:tcW w:w="3119" w:type="dxa"/>
          </w:tcPr>
          <w:p w14:paraId="05391DC0" w14:textId="77777777" w:rsidR="00F670EC" w:rsidRPr="00B262A4" w:rsidRDefault="00F670EC" w:rsidP="00F670EC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Иные специалисты</w:t>
            </w:r>
          </w:p>
        </w:tc>
        <w:tc>
          <w:tcPr>
            <w:tcW w:w="3543" w:type="dxa"/>
          </w:tcPr>
          <w:p w14:paraId="7B3700CC" w14:textId="77777777" w:rsidR="00F670EC" w:rsidRPr="00B262A4" w:rsidRDefault="00F670EC" w:rsidP="00F670EC">
            <w:pPr>
              <w:pStyle w:val="Style25"/>
              <w:widowControl/>
              <w:tabs>
                <w:tab w:val="left" w:pos="567"/>
              </w:tabs>
              <w:spacing w:line="360" w:lineRule="exact"/>
              <w:rPr>
                <w:rFonts w:ascii="Times New Roman" w:hAnsi="Times New Roman"/>
                <w:sz w:val="28"/>
                <w:lang w:eastAsia="en-US"/>
              </w:rPr>
            </w:pPr>
            <w:r w:rsidRPr="00B262A4">
              <w:rPr>
                <w:rFonts w:ascii="Times New Roman" w:hAnsi="Times New Roman"/>
                <w:sz w:val="28"/>
                <w:lang w:eastAsia="en-US"/>
              </w:rPr>
              <w:t>В случае обращения за услугой/ сервисом в рамках комплекса осуществляется оказание услуг и реализация сервисов в соответствии с действующими стандартами и рекомендациями.</w:t>
            </w:r>
          </w:p>
        </w:tc>
      </w:tr>
    </w:tbl>
    <w:p w14:paraId="4CB64291" w14:textId="77777777" w:rsidR="001379C3" w:rsidRPr="00C81937" w:rsidRDefault="001379C3" w:rsidP="001379C3">
      <w:pPr>
        <w:rPr>
          <w:rFonts w:ascii="Times New Roman" w:hAnsi="Times New Roman"/>
        </w:rPr>
      </w:pPr>
    </w:p>
    <w:p w14:paraId="072482C1" w14:textId="77777777" w:rsidR="001379C3" w:rsidRPr="00C81937" w:rsidRDefault="001379C3" w:rsidP="001379C3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1379C3" w:rsidRPr="00C81937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1EB8E3EE" w14:textId="77777777" w:rsidR="001379C3" w:rsidRDefault="001379C3" w:rsidP="00E638B7">
      <w:pPr>
        <w:rPr>
          <w:rFonts w:ascii="Times New Roman" w:hAnsi="Times New Roman"/>
          <w:iCs/>
          <w:sz w:val="28"/>
          <w:szCs w:val="28"/>
        </w:rPr>
      </w:pPr>
    </w:p>
    <w:p w14:paraId="360CF5AE" w14:textId="073DACA7" w:rsidR="00FA7B78" w:rsidRDefault="00FA7B78" w:rsidP="00E638B7">
      <w:pPr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Блок-схема, отражающая ход предоставления комплекса</w:t>
      </w:r>
      <w:r w:rsidR="0059620F">
        <w:rPr>
          <w:rFonts w:ascii="Times New Roman" w:hAnsi="Times New Roman"/>
          <w:iCs/>
          <w:sz w:val="28"/>
          <w:szCs w:val="28"/>
        </w:rPr>
        <w:t xml:space="preserve"> карьерный эксперт</w:t>
      </w:r>
    </w:p>
    <w:p w14:paraId="2A39F458" w14:textId="77777777" w:rsidR="00FA7B78" w:rsidRDefault="00FA7B78" w:rsidP="00E638B7">
      <w:pPr>
        <w:rPr>
          <w:rFonts w:ascii="Times New Roman" w:hAnsi="Times New Roman"/>
          <w:iCs/>
          <w:sz w:val="28"/>
          <w:szCs w:val="28"/>
        </w:rPr>
      </w:pPr>
    </w:p>
    <w:p w14:paraId="0C5FAF89" w14:textId="6026EA02" w:rsidR="00FA7B78" w:rsidRDefault="004B38AC" w:rsidP="00FA6286">
      <w:pPr>
        <w:rPr>
          <w:rFonts w:ascii="Times New Roman" w:hAnsi="Times New Roman"/>
          <w:b/>
          <w:sz w:val="20"/>
          <w:szCs w:val="20"/>
        </w:rPr>
        <w:sectPr w:rsidR="00FA7B78" w:rsidSect="00FA628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EC46C3" wp14:editId="3BD84CA7">
                <wp:simplePos x="0" y="0"/>
                <wp:positionH relativeFrom="column">
                  <wp:posOffset>2396821</wp:posOffset>
                </wp:positionH>
                <wp:positionV relativeFrom="paragraph">
                  <wp:posOffset>458056</wp:posOffset>
                </wp:positionV>
                <wp:extent cx="222637" cy="135172"/>
                <wp:effectExtent l="0" t="0" r="25400" b="1778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135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188.75pt;margin-top:36.05pt;width:17.55pt;height:10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" fillcolor="white [3212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0B39CB" wp14:editId="5B3BB4C9">
                <wp:simplePos x="0" y="0"/>
                <wp:positionH relativeFrom="column">
                  <wp:posOffset>2046964</wp:posOffset>
                </wp:positionH>
                <wp:positionV relativeFrom="paragraph">
                  <wp:posOffset>458056</wp:posOffset>
                </wp:positionV>
                <wp:extent cx="230588" cy="524786"/>
                <wp:effectExtent l="0" t="0" r="17145" b="279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5247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161.2pt;margin-top:36.05pt;width:18.15pt;height:4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" fillcolor="white [3212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5DF246" wp14:editId="1342879B">
                <wp:simplePos x="0" y="0"/>
                <wp:positionH relativeFrom="column">
                  <wp:posOffset>1387006</wp:posOffset>
                </wp:positionH>
                <wp:positionV relativeFrom="paragraph">
                  <wp:posOffset>171809</wp:posOffset>
                </wp:positionV>
                <wp:extent cx="739471" cy="946205"/>
                <wp:effectExtent l="0" t="0" r="22860" b="2540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94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109.2pt;margin-top:13.55pt;width:58.25pt;height:7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" fillcolor="white [3212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373DD1" wp14:editId="2DC18AA5">
                <wp:simplePos x="0" y="0"/>
                <wp:positionH relativeFrom="column">
                  <wp:posOffset>1108710</wp:posOffset>
                </wp:positionH>
                <wp:positionV relativeFrom="paragraph">
                  <wp:posOffset>3694237</wp:posOffset>
                </wp:positionV>
                <wp:extent cx="1359673" cy="0"/>
                <wp:effectExtent l="0" t="19050" r="1206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967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5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3pt,290.9pt" to="194.35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" strokecolor="black [3200]" strokeweight="2.25pt">
                <v:stroke joinstyle="miter"/>
              </v:line>
            </w:pict>
          </mc:Fallback>
        </mc:AlternateContent>
      </w:r>
      <w:r w:rsidR="000E68A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A6F7B" wp14:editId="4478B587">
                <wp:simplePos x="0" y="0"/>
                <wp:positionH relativeFrom="column">
                  <wp:posOffset>1824327</wp:posOffset>
                </wp:positionH>
                <wp:positionV relativeFrom="paragraph">
                  <wp:posOffset>3169451</wp:posOffset>
                </wp:positionV>
                <wp:extent cx="0" cy="524399"/>
                <wp:effectExtent l="19050" t="0" r="19050" b="952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439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3.65pt,249.55pt" to="143.65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" strokecolor="black [3200]" strokeweight="2.25pt">
                <v:stroke joinstyle="miter"/>
              </v:line>
            </w:pict>
          </mc:Fallback>
        </mc:AlternateContent>
      </w:r>
      <w:r w:rsidR="000E68A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D77193" wp14:editId="01450E17">
                <wp:simplePos x="0" y="0"/>
                <wp:positionH relativeFrom="column">
                  <wp:posOffset>1307493</wp:posOffset>
                </wp:positionH>
                <wp:positionV relativeFrom="paragraph">
                  <wp:posOffset>3352331</wp:posOffset>
                </wp:positionV>
                <wp:extent cx="921854" cy="779227"/>
                <wp:effectExtent l="0" t="0" r="12065" b="2095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54" cy="7792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" o:spid="_x0000_s1026" style="position:absolute;margin-left:102.95pt;margin-top:263.95pt;width:72.6pt;height:61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0E68A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52F099" wp14:editId="5CC29ED0">
                <wp:simplePos x="0" y="0"/>
                <wp:positionH relativeFrom="column">
                  <wp:posOffset>321531</wp:posOffset>
                </wp:positionH>
                <wp:positionV relativeFrom="paragraph">
                  <wp:posOffset>1515579</wp:posOffset>
                </wp:positionV>
                <wp:extent cx="445273" cy="1256058"/>
                <wp:effectExtent l="0" t="0" r="12065" b="2032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12560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62B49" w14:textId="039EEC01" w:rsidR="00280622" w:rsidRPr="000E68AD" w:rsidRDefault="00280622" w:rsidP="000E68A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E68AD">
                              <w:rPr>
                                <w:rFonts w:ascii="Arial" w:hAnsi="Arial" w:cs="Arial"/>
                                <w:sz w:val="16"/>
                              </w:rPr>
                              <w:t>Карьерный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8" style="position:absolute;margin-left:25.3pt;margin-top:119.35pt;width:35.05pt;height:9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" fillcolor="white [3212]" strokecolor="white [3212]" strokeweight=".5pt">
                <v:stroke joinstyle="miter"/>
                <v:textbox style="layout-flow:vertical;mso-layout-flow-alt:bottom-to-top">
                  <w:txbxContent>
                    <w:p w14:paraId="3FF62B49" w14:textId="039EEC01" w:rsidR="00280622" w:rsidRPr="000E68AD" w:rsidRDefault="00280622" w:rsidP="000E68AD">
                      <w:pPr>
                        <w:rPr>
                          <w:rFonts w:ascii="Arial" w:hAnsi="Arial" w:cs="Arial"/>
                        </w:rPr>
                      </w:pPr>
                      <w:r w:rsidRPr="000E68AD">
                        <w:rPr>
                          <w:rFonts w:ascii="Arial" w:hAnsi="Arial" w:cs="Arial"/>
                          <w:sz w:val="16"/>
                        </w:rPr>
                        <w:t>Карьерный эксперт</w:t>
                      </w:r>
                    </w:p>
                  </w:txbxContent>
                </v:textbox>
              </v:roundrect>
            </w:pict>
          </mc:Fallback>
        </mc:AlternateContent>
      </w:r>
      <w:r w:rsidR="0059620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C2FADA" wp14:editId="44D09BE1">
                <wp:simplePos x="0" y="0"/>
                <wp:positionH relativeFrom="column">
                  <wp:posOffset>552119</wp:posOffset>
                </wp:positionH>
                <wp:positionV relativeFrom="paragraph">
                  <wp:posOffset>1515579</wp:posOffset>
                </wp:positionV>
                <wp:extent cx="485029" cy="1065475"/>
                <wp:effectExtent l="0" t="0" r="10795" b="2095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106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C283D" w14:textId="3A41BEB3" w:rsidR="00280622" w:rsidRPr="0059620F" w:rsidRDefault="00280622" w:rsidP="0059620F">
                            <w:pPr>
                              <w:jc w:val="center"/>
                            </w:pPr>
                            <w:r w:rsidRPr="0059620F">
                              <w:t>Карь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9" style="position:absolute;margin-left:43.45pt;margin-top:119.35pt;width:38.2pt;height:8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" fillcolor="white [3212]" strokecolor="white [3212]" strokeweight="1pt">
                <v:textbox style="layout-flow:vertical;mso-layout-flow-alt:bottom-to-top">
                  <w:txbxContent>
                    <w:p w14:paraId="7EEC283D" w14:textId="3A41BEB3" w:rsidR="00280622" w:rsidRPr="0059620F" w:rsidRDefault="00280622" w:rsidP="0059620F">
                      <w:pPr>
                        <w:jc w:val="center"/>
                      </w:pPr>
                      <w:r w:rsidRPr="0059620F">
                        <w:t>Карь</w:t>
                      </w:r>
                    </w:p>
                  </w:txbxContent>
                </v:textbox>
              </v:rect>
            </w:pict>
          </mc:Fallback>
        </mc:AlternateContent>
      </w:r>
      <w:r w:rsidR="0059620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5B63ED" wp14:editId="223B25A9">
                <wp:simplePos x="0" y="0"/>
                <wp:positionH relativeFrom="column">
                  <wp:posOffset>671388</wp:posOffset>
                </wp:positionH>
                <wp:positionV relativeFrom="paragraph">
                  <wp:posOffset>3877117</wp:posOffset>
                </wp:positionV>
                <wp:extent cx="596348" cy="842838"/>
                <wp:effectExtent l="0" t="0" r="13335" b="146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842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52.85pt;margin-top:305.3pt;width:46.95pt;height:6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" fillcolor="white [3212]" strokecolor="white [3212]" strokeweight="1pt"/>
            </w:pict>
          </mc:Fallback>
        </mc:AlternateContent>
      </w:r>
      <w:r w:rsidR="00DD1E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6D6F11" wp14:editId="44546D31">
            <wp:extent cx="9232900" cy="4870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CCE5" w14:textId="3E2A7156" w:rsidR="00FA7B78" w:rsidRDefault="00FA7B78" w:rsidP="005F597F">
      <w:pPr>
        <w:pStyle w:val="3"/>
        <w:rPr>
          <w:bCs/>
          <w:sz w:val="28"/>
          <w:szCs w:val="28"/>
        </w:rPr>
      </w:pPr>
      <w:r w:rsidRPr="00DF5CD0">
        <w:rPr>
          <w:bCs/>
        </w:rPr>
        <w:lastRenderedPageBreak/>
        <w:t xml:space="preserve"> </w:t>
      </w:r>
      <w:bookmarkStart w:id="26" w:name="_Toc135837923"/>
      <w:bookmarkStart w:id="27" w:name="_Toc135922203"/>
      <w:r w:rsidR="0040532A" w:rsidRPr="00DF5CD0">
        <w:rPr>
          <w:bCs/>
        </w:rPr>
        <w:t xml:space="preserve">7.2. </w:t>
      </w:r>
      <w:r w:rsidR="0040532A" w:rsidRPr="00F1633D">
        <w:rPr>
          <w:bCs/>
          <w:sz w:val="28"/>
          <w:szCs w:val="28"/>
        </w:rPr>
        <w:t xml:space="preserve">Первое взаимодействие с </w:t>
      </w:r>
      <w:r w:rsidR="0040532A">
        <w:rPr>
          <w:bCs/>
          <w:sz w:val="28"/>
          <w:szCs w:val="28"/>
        </w:rPr>
        <w:t>карьерным экспертом</w:t>
      </w:r>
      <w:bookmarkEnd w:id="26"/>
      <w:bookmarkEnd w:id="27"/>
    </w:p>
    <w:p w14:paraId="50539528" w14:textId="77777777" w:rsidR="0040532A" w:rsidRPr="00115CFE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 xml:space="preserve">7.2.1.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осуществляет диалог с заявителем, в том числе на основании списка вопросов, размещенного в разделе 3 настоящей технологической карты, направленный на </w:t>
      </w:r>
      <w:r w:rsidRPr="00115CFE">
        <w:rPr>
          <w:rFonts w:ascii="Times New Roman" w:hAnsi="Times New Roman"/>
          <w:bCs/>
          <w:sz w:val="28"/>
          <w:szCs w:val="28"/>
        </w:rPr>
        <w:t xml:space="preserve">выяснение подробностей </w:t>
      </w:r>
      <w:r>
        <w:rPr>
          <w:rFonts w:ascii="Times New Roman" w:hAnsi="Times New Roman"/>
          <w:bCs/>
          <w:sz w:val="28"/>
          <w:szCs w:val="28"/>
        </w:rPr>
        <w:t>жизненной ситуации заявителя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318DF879" w14:textId="77777777" w:rsidR="0040532A" w:rsidRPr="00115CFE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2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рассказывает о составе услуг и сервисов, которые </w:t>
      </w:r>
      <w:r>
        <w:rPr>
          <w:rFonts w:ascii="Times New Roman" w:hAnsi="Times New Roman"/>
          <w:bCs/>
          <w:sz w:val="28"/>
          <w:szCs w:val="28"/>
        </w:rPr>
        <w:t>заявитель</w:t>
      </w:r>
      <w:r w:rsidRPr="00115CFE">
        <w:rPr>
          <w:rFonts w:ascii="Times New Roman" w:hAnsi="Times New Roman"/>
          <w:bCs/>
          <w:sz w:val="28"/>
          <w:szCs w:val="28"/>
        </w:rPr>
        <w:t xml:space="preserve"> может получить в рамках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ситуации, соответствующей его обстоятельствам, выявленным в рамках профилирования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и (или) на основании данных личного кабинета, и (или) в ходе беседы, об общей последовательности получения услуг и сервисов.</w:t>
      </w:r>
    </w:p>
    <w:p w14:paraId="2E8204BD" w14:textId="4E949166" w:rsidR="0040532A" w:rsidRPr="00115CFE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3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="00280622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спрашивает согласие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получение комплекса услуг и сервисов </w:t>
      </w:r>
      <w:r>
        <w:rPr>
          <w:rFonts w:ascii="Times New Roman" w:hAnsi="Times New Roman"/>
          <w:bCs/>
          <w:sz w:val="28"/>
          <w:szCs w:val="28"/>
        </w:rPr>
        <w:t>в 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</w:t>
      </w:r>
      <w:r>
        <w:rPr>
          <w:rFonts w:ascii="Times New Roman" w:hAnsi="Times New Roman"/>
          <w:bCs/>
          <w:sz w:val="28"/>
          <w:szCs w:val="28"/>
        </w:rPr>
        <w:t>ей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4CFC84C6" w14:textId="77777777" w:rsidR="0040532A" w:rsidRPr="00115CFE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4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отсутствия заинтересованности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в получении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 xml:space="preserve">ситуацией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информирует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о том, что он может обратиться за получением услуг и сервисов в соответствии с действующими порядками получения услуг и</w:t>
      </w:r>
      <w:r>
        <w:rPr>
          <w:rFonts w:ascii="Times New Roman" w:hAnsi="Times New Roman"/>
          <w:bCs/>
          <w:sz w:val="28"/>
          <w:szCs w:val="28"/>
        </w:rPr>
        <w:t xml:space="preserve"> реализации</w:t>
      </w:r>
      <w:r w:rsidRPr="00115CFE">
        <w:rPr>
          <w:rFonts w:ascii="Times New Roman" w:hAnsi="Times New Roman"/>
          <w:bCs/>
          <w:sz w:val="28"/>
          <w:szCs w:val="28"/>
        </w:rPr>
        <w:t xml:space="preserve"> сервисов ЦЗН.</w:t>
      </w:r>
      <w:r w:rsidRPr="00427943">
        <w:rPr>
          <w:rFonts w:ascii="Times New Roman" w:hAnsi="Times New Roman"/>
          <w:bCs/>
          <w:sz w:val="28"/>
          <w:szCs w:val="28"/>
        </w:rPr>
        <w:t xml:space="preserve"> </w:t>
      </w:r>
      <w:r w:rsidRPr="001F618F"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618F">
        <w:rPr>
          <w:rFonts w:ascii="Times New Roman" w:hAnsi="Times New Roman"/>
          <w:bCs/>
          <w:sz w:val="28"/>
          <w:szCs w:val="28"/>
        </w:rPr>
        <w:t xml:space="preserve"> если для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по итогам профилирования составлен индивидуальный план предоставления работодателю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(индивидуальный план гражданина)</w:t>
      </w:r>
      <w:r w:rsidRPr="001F618F">
        <w:rPr>
          <w:rFonts w:ascii="Times New Roman" w:hAnsi="Times New Roman"/>
          <w:bCs/>
          <w:sz w:val="28"/>
          <w:szCs w:val="28"/>
        </w:rPr>
        <w:t xml:space="preserve">, куратор информирует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о том, что </w:t>
      </w:r>
      <w:r>
        <w:rPr>
          <w:rFonts w:ascii="Times New Roman" w:hAnsi="Times New Roman"/>
          <w:bCs/>
          <w:sz w:val="28"/>
          <w:szCs w:val="28"/>
        </w:rPr>
        <w:t xml:space="preserve">данный план </w:t>
      </w:r>
      <w:r w:rsidRPr="001F618F">
        <w:rPr>
          <w:rFonts w:ascii="Times New Roman" w:hAnsi="Times New Roman"/>
          <w:bCs/>
          <w:sz w:val="28"/>
          <w:szCs w:val="28"/>
        </w:rPr>
        <w:t xml:space="preserve">будет направлен в личный кабинет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на ЕЦП «Работа в России» как рекомендованный и будет содержать услуги</w:t>
      </w:r>
      <w:r>
        <w:rPr>
          <w:rFonts w:ascii="Times New Roman" w:hAnsi="Times New Roman"/>
          <w:bCs/>
          <w:sz w:val="28"/>
          <w:szCs w:val="28"/>
        </w:rPr>
        <w:t>, мероприятия</w:t>
      </w:r>
      <w:r w:rsidRPr="001F618F">
        <w:rPr>
          <w:rFonts w:ascii="Times New Roman" w:hAnsi="Times New Roman"/>
          <w:bCs/>
          <w:sz w:val="28"/>
          <w:szCs w:val="28"/>
        </w:rPr>
        <w:t xml:space="preserve"> и сервисы, подходящие в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F618F">
        <w:rPr>
          <w:rFonts w:ascii="Times New Roman" w:hAnsi="Times New Roman"/>
          <w:bCs/>
          <w:sz w:val="28"/>
          <w:szCs w:val="28"/>
        </w:rPr>
        <w:t xml:space="preserve">ситуации данного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>.</w:t>
      </w:r>
    </w:p>
    <w:p w14:paraId="0E7E9007" w14:textId="77777777" w:rsidR="0040532A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5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согласия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получение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жизненной с</w:t>
      </w:r>
      <w:r w:rsidRPr="00115CFE">
        <w:rPr>
          <w:rFonts w:ascii="Times New Roman" w:hAnsi="Times New Roman"/>
          <w:bCs/>
          <w:sz w:val="28"/>
          <w:szCs w:val="28"/>
        </w:rPr>
        <w:t>итуаци</w:t>
      </w:r>
      <w:r>
        <w:rPr>
          <w:rFonts w:ascii="Times New Roman" w:hAnsi="Times New Roman"/>
          <w:bCs/>
          <w:sz w:val="28"/>
          <w:szCs w:val="28"/>
        </w:rPr>
        <w:t>ей,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определяет сроки последнего прохождения профилирования заявителем. Если профилирование было пройдено более 3 месяцев назад, либо не было пройдено,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предлагает заявителю пройти профилирование на ЕЦП «Работа в России». По итогам профилирования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формирует индивидуальный план </w:t>
      </w:r>
      <w:r w:rsidRPr="00C76374">
        <w:rPr>
          <w:rFonts w:ascii="Times New Roman" w:hAnsi="Times New Roman"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/>
          <w:bCs/>
          <w:sz w:val="28"/>
          <w:szCs w:val="28"/>
        </w:rPr>
        <w:t>гражданину</w:t>
      </w:r>
      <w:r w:rsidRPr="00C76374">
        <w:rPr>
          <w:rFonts w:ascii="Times New Roman" w:hAnsi="Times New Roman"/>
          <w:bCs/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при помощи ЕЦП «Работа в России» на основании данных ЕЦП «Работа в России» и пожеланий гражданина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286805D5" w14:textId="77777777" w:rsidR="0040532A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6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обращает внимание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15CFE">
        <w:rPr>
          <w:rFonts w:ascii="Times New Roman" w:hAnsi="Times New Roman"/>
          <w:bCs/>
          <w:sz w:val="28"/>
          <w:szCs w:val="28"/>
        </w:rPr>
        <w:t>на те</w:t>
      </w:r>
      <w:proofErr w:type="gramEnd"/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в соответствии с полученной в рамках беседы информацией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могут быть </w:t>
      </w:r>
      <w:r>
        <w:rPr>
          <w:rFonts w:ascii="Times New Roman" w:hAnsi="Times New Roman"/>
          <w:bCs/>
          <w:sz w:val="28"/>
          <w:szCs w:val="28"/>
        </w:rPr>
        <w:t>наи</w:t>
      </w:r>
      <w:r w:rsidRPr="00115CFE">
        <w:rPr>
          <w:rFonts w:ascii="Times New Roman" w:hAnsi="Times New Roman"/>
          <w:bCs/>
          <w:sz w:val="28"/>
          <w:szCs w:val="28"/>
        </w:rPr>
        <w:t xml:space="preserve">более интересны и эффективны для него.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вносит</w:t>
      </w:r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 вызвали интерес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>, в индивидуальн</w:t>
      </w:r>
      <w:r>
        <w:rPr>
          <w:rFonts w:ascii="Times New Roman" w:hAnsi="Times New Roman"/>
          <w:bCs/>
          <w:sz w:val="28"/>
          <w:szCs w:val="28"/>
        </w:rPr>
        <w:t>ый план (для граждан, у которых жизненная ситуация определена на основе данных ЕЦП «Работа в России») и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39B47314" w14:textId="77777777" w:rsidR="0040532A" w:rsidRPr="005B2761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7.2.7.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совместно с заявителем определяет даты получения услуг и сервисов ЦЗН и вносит их в индивидуальный план (для граждан, у которых жизненная ситуация определена на основе данных ЕЦП «Работа в России» и при наличии технической возможности) и реестр получателей услуг и сервисов.</w:t>
      </w:r>
    </w:p>
    <w:p w14:paraId="5AAF90AB" w14:textId="77777777" w:rsidR="0040532A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7.2.8.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еще раз интересуется у заявителя, все ли является понятным в составе выбранных услуг и сервисов, не следует ли добавить что-то в </w:t>
      </w:r>
      <w:r>
        <w:rPr>
          <w:rFonts w:ascii="Times New Roman" w:hAnsi="Times New Roman"/>
          <w:bCs/>
          <w:sz w:val="28"/>
          <w:szCs w:val="28"/>
        </w:rPr>
        <w:t xml:space="preserve">реестр и </w:t>
      </w:r>
      <w:r w:rsidRPr="005B2761">
        <w:rPr>
          <w:rFonts w:ascii="Times New Roman" w:hAnsi="Times New Roman"/>
          <w:bCs/>
          <w:sz w:val="28"/>
          <w:szCs w:val="28"/>
        </w:rPr>
        <w:t>индивидуальный план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5B2761">
        <w:rPr>
          <w:rFonts w:ascii="Times New Roman" w:hAnsi="Times New Roman"/>
          <w:bCs/>
          <w:sz w:val="28"/>
          <w:szCs w:val="28"/>
        </w:rPr>
        <w:t xml:space="preserve"> или изменить какие-то услуги/ сервисы.</w:t>
      </w:r>
    </w:p>
    <w:p w14:paraId="1C4DD820" w14:textId="77777777" w:rsidR="0040532A" w:rsidRPr="00115CFE" w:rsidRDefault="0040532A" w:rsidP="0040532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9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был сформирован индивидуальный план, он направляется для подтверждения заявителю. В противном случае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7168FB98" w14:textId="77777777" w:rsidR="0040532A" w:rsidRPr="005B2761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B2761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10</w:t>
      </w:r>
      <w:r w:rsidRPr="005B2761">
        <w:rPr>
          <w:rFonts w:ascii="Times New Roman" w:hAnsi="Times New Roman"/>
          <w:bCs/>
          <w:sz w:val="28"/>
          <w:szCs w:val="28"/>
        </w:rPr>
        <w:t xml:space="preserve">. Ведение реестра </w:t>
      </w:r>
      <w:r w:rsidRPr="002D12D3">
        <w:rPr>
          <w:rFonts w:ascii="Times New Roman" w:hAnsi="Times New Roman"/>
          <w:bCs/>
          <w:sz w:val="28"/>
          <w:szCs w:val="28"/>
        </w:rPr>
        <w:t>получателей комплекса услуг и сервисов</w:t>
      </w:r>
      <w:r w:rsidRPr="002D12D3" w:rsidDel="002D12D3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формой, приведенной в </w:t>
      </w:r>
      <w:r w:rsidRPr="009D0B49">
        <w:rPr>
          <w:rFonts w:ascii="Times New Roman" w:hAnsi="Times New Roman"/>
          <w:bCs/>
          <w:sz w:val="28"/>
          <w:szCs w:val="28"/>
        </w:rPr>
        <w:t>Приложении № 2</w:t>
      </w:r>
      <w:r w:rsidRPr="005B2761">
        <w:rPr>
          <w:rFonts w:ascii="Times New Roman" w:hAnsi="Times New Roman"/>
          <w:bCs/>
          <w:sz w:val="28"/>
          <w:szCs w:val="28"/>
        </w:rPr>
        <w:t xml:space="preserve"> к Технологической карте оказания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5B2761">
        <w:rPr>
          <w:rFonts w:ascii="Times New Roman" w:hAnsi="Times New Roman"/>
          <w:bCs/>
          <w:sz w:val="28"/>
          <w:szCs w:val="28"/>
        </w:rPr>
        <w:t>ситуацией</w:t>
      </w:r>
      <w:r>
        <w:rPr>
          <w:rFonts w:ascii="Times New Roman" w:hAnsi="Times New Roman"/>
          <w:bCs/>
          <w:sz w:val="28"/>
          <w:szCs w:val="28"/>
        </w:rPr>
        <w:t xml:space="preserve"> до появления технической возможности ведения реестра на ЕЦП «Работа в России»</w:t>
      </w:r>
      <w:r w:rsidRPr="005B276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При наличии технической возможности необходимо предоставить доступ к редактированию реестра всем сотрудникам ЦЗН, оказывающим услуги и реализующим сервисы заявителям.</w:t>
      </w:r>
    </w:p>
    <w:p w14:paraId="7E279A33" w14:textId="77777777" w:rsidR="0040532A" w:rsidRPr="0040532A" w:rsidRDefault="0040532A" w:rsidP="0040532A">
      <w:pPr>
        <w:rPr>
          <w:lang w:eastAsia="ru-RU"/>
        </w:rPr>
      </w:pPr>
    </w:p>
    <w:p w14:paraId="521DDF7D" w14:textId="7D3C1EDD" w:rsidR="00FA7B78" w:rsidRPr="00F1633D" w:rsidRDefault="00FA7B78" w:rsidP="005F597F">
      <w:pPr>
        <w:pStyle w:val="3"/>
        <w:rPr>
          <w:b w:val="0"/>
          <w:bCs/>
          <w:sz w:val="28"/>
          <w:szCs w:val="28"/>
        </w:rPr>
      </w:pPr>
      <w:bookmarkStart w:id="28" w:name="_Toc135922204"/>
      <w:r w:rsidRPr="00F1633D">
        <w:rPr>
          <w:bCs/>
          <w:sz w:val="28"/>
          <w:szCs w:val="28"/>
        </w:rPr>
        <w:t xml:space="preserve">7.3. </w:t>
      </w:r>
      <w:r w:rsidR="0040532A" w:rsidRPr="00F1633D">
        <w:rPr>
          <w:bCs/>
          <w:sz w:val="28"/>
          <w:szCs w:val="28"/>
        </w:rPr>
        <w:t xml:space="preserve">Последующие взаимодействия с </w:t>
      </w:r>
      <w:r w:rsidR="0040532A">
        <w:rPr>
          <w:bCs/>
          <w:sz w:val="28"/>
          <w:szCs w:val="28"/>
        </w:rPr>
        <w:t>карьерным экспертом</w:t>
      </w:r>
      <w:bookmarkEnd w:id="28"/>
    </w:p>
    <w:p w14:paraId="2BF6A4E1" w14:textId="77777777" w:rsidR="00FA7B78" w:rsidRDefault="00FA7B78" w:rsidP="0090523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66FEB8AE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7.3.1. Контроль </w:t>
      </w:r>
      <w:r w:rsidRPr="009D0B49">
        <w:rPr>
          <w:rFonts w:ascii="Times New Roman" w:hAnsi="Times New Roman"/>
          <w:bCs/>
          <w:sz w:val="28"/>
          <w:szCs w:val="28"/>
        </w:rPr>
        <w:t xml:space="preserve">карьерным экспертом </w:t>
      </w:r>
      <w:r>
        <w:rPr>
          <w:rFonts w:ascii="Times New Roman" w:hAnsi="Times New Roman"/>
          <w:bCs/>
          <w:sz w:val="28"/>
          <w:szCs w:val="28"/>
        </w:rPr>
        <w:t>хода реализации ЖС осуществляется не реже, чем 1 раз в 2 недели, либо при необходимости связи с заявителем для оказания услуг и реализации сервисов.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 xml:space="preserve">проводит беседу с заявителем лично, с помощью телефонной или </w:t>
      </w:r>
      <w:proofErr w:type="gramStart"/>
      <w:r>
        <w:rPr>
          <w:rFonts w:ascii="Times New Roman" w:hAnsi="Times New Roman"/>
          <w:bCs/>
          <w:sz w:val="28"/>
          <w:szCs w:val="28"/>
        </w:rPr>
        <w:t>интернет-связи</w:t>
      </w:r>
      <w:proofErr w:type="gramEnd"/>
      <w:r>
        <w:rPr>
          <w:rFonts w:ascii="Times New Roman" w:hAnsi="Times New Roman"/>
          <w:bCs/>
          <w:sz w:val="28"/>
          <w:szCs w:val="28"/>
        </w:rPr>
        <w:t>.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проверяет в соответствии с данными реестра получателей комплекса услуг и сервисов, данными ведомственных информационных систем, все ли планируемые услуги</w:t>
      </w:r>
      <w:r w:rsidRPr="00B4402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были оказаны и сервисы реализованы заявителю. </w:t>
      </w:r>
      <w:r w:rsidRPr="00F1633D">
        <w:rPr>
          <w:rFonts w:ascii="Times New Roman" w:hAnsi="Times New Roman"/>
          <w:bCs/>
          <w:sz w:val="28"/>
          <w:szCs w:val="28"/>
        </w:rPr>
        <w:t xml:space="preserve">В случае отсутствия </w:t>
      </w:r>
      <w:r>
        <w:rPr>
          <w:rFonts w:ascii="Times New Roman" w:hAnsi="Times New Roman"/>
          <w:bCs/>
          <w:sz w:val="28"/>
          <w:szCs w:val="28"/>
        </w:rPr>
        <w:t>данных об оказании запланированных услуг и реализации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, были ли 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 xml:space="preserve">оказаны данные услуги/ </w:t>
      </w:r>
      <w:r>
        <w:rPr>
          <w:rFonts w:ascii="Times New Roman" w:hAnsi="Times New Roman"/>
          <w:bCs/>
          <w:sz w:val="28"/>
          <w:szCs w:val="28"/>
        </w:rPr>
        <w:t>реализованы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данные сервисы. В случае положительного ответа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и с его согласия куратор </w:t>
      </w:r>
      <w:r>
        <w:rPr>
          <w:rFonts w:ascii="Times New Roman" w:hAnsi="Times New Roman"/>
          <w:bCs/>
          <w:sz w:val="28"/>
          <w:szCs w:val="28"/>
        </w:rPr>
        <w:t>вносит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данные</w:t>
      </w:r>
      <w:r w:rsidRPr="00F1633D">
        <w:rPr>
          <w:rFonts w:ascii="Times New Roman" w:hAnsi="Times New Roman"/>
          <w:bCs/>
          <w:sz w:val="28"/>
          <w:szCs w:val="28"/>
        </w:rPr>
        <w:t xml:space="preserve"> об оказании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сервисов. </w:t>
      </w:r>
    </w:p>
    <w:p w14:paraId="54FFE6EB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7.3.2. 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были оказаны услуги /реализованы сервисы, внесенные в индивидуальный план,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проставляет отметки об оказании этих услуг/реализации этих сервисов на ЕЦП «Работа в России».</w:t>
      </w:r>
    </w:p>
    <w:p w14:paraId="784A9AF0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7.3.3. </w:t>
      </w:r>
      <w:proofErr w:type="gramStart"/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уровень удовлетворенности услугами и сервисами, которые были оказаны</w:t>
      </w:r>
      <w:r>
        <w:rPr>
          <w:rFonts w:ascii="Times New Roman" w:hAnsi="Times New Roman"/>
          <w:bCs/>
          <w:sz w:val="28"/>
          <w:szCs w:val="28"/>
        </w:rPr>
        <w:t xml:space="preserve"> и реализованы</w:t>
      </w:r>
      <w:r w:rsidRPr="00F1633D">
        <w:rPr>
          <w:rFonts w:ascii="Times New Roman" w:hAnsi="Times New Roman"/>
          <w:bCs/>
          <w:sz w:val="28"/>
          <w:szCs w:val="28"/>
        </w:rPr>
        <w:t xml:space="preserve"> ему специалистами профильных отделов, наличие жалоб и предложений и регистрирует их в журнале обратной связи </w:t>
      </w:r>
      <w:r w:rsidRPr="005532AB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в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5532AB">
        <w:rPr>
          <w:rFonts w:ascii="Times New Roman" w:hAnsi="Times New Roman"/>
          <w:bCs/>
          <w:sz w:val="28"/>
          <w:szCs w:val="28"/>
        </w:rPr>
        <w:t xml:space="preserve">соответствии с формой, приведенной в Приложении № 2 к Технологической карте </w:t>
      </w:r>
      <w:r w:rsidRPr="00F1633D">
        <w:rPr>
          <w:rFonts w:ascii="Times New Roman" w:hAnsi="Times New Roman"/>
          <w:bCs/>
          <w:sz w:val="28"/>
          <w:szCs w:val="28"/>
        </w:rPr>
        <w:t xml:space="preserve">оказания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>ситуацией).</w:t>
      </w:r>
      <w:proofErr w:type="gramEnd"/>
    </w:p>
    <w:p w14:paraId="6126D3A9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4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отрицательного ответа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причины неоказа</w:t>
      </w:r>
      <w:r>
        <w:rPr>
          <w:rFonts w:ascii="Times New Roman" w:hAnsi="Times New Roman"/>
          <w:bCs/>
          <w:sz w:val="28"/>
          <w:szCs w:val="28"/>
        </w:rPr>
        <w:t>ния услуги/не 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оказывает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необходимую консультацию по вопросам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согласовывает с </w:t>
      </w:r>
      <w:r>
        <w:rPr>
          <w:rFonts w:ascii="Times New Roman" w:hAnsi="Times New Roman"/>
          <w:bCs/>
          <w:sz w:val="28"/>
          <w:szCs w:val="28"/>
        </w:rPr>
        <w:t>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 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5532AB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отказа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от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данный факт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сервисов, выясняет причину отказа и регистрирует ее в журнале обратной связи.</w:t>
      </w:r>
    </w:p>
    <w:p w14:paraId="2992D895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5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на основании </w:t>
      </w:r>
      <w:r>
        <w:rPr>
          <w:rFonts w:ascii="Times New Roman" w:hAnsi="Times New Roman"/>
          <w:bCs/>
          <w:sz w:val="28"/>
          <w:szCs w:val="28"/>
        </w:rPr>
        <w:t>реестра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определяет, какие мероприятия должны быть им посещены с момента последнего </w:t>
      </w:r>
      <w:r>
        <w:rPr>
          <w:rFonts w:ascii="Times New Roman" w:hAnsi="Times New Roman"/>
          <w:bCs/>
          <w:sz w:val="28"/>
          <w:szCs w:val="28"/>
        </w:rPr>
        <w:t>взаимодействия с 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, и проверяет наличие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в списках фактических участников данных мероприятий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018B8BF9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6</w:t>
      </w:r>
      <w:r w:rsidRPr="00F1633D">
        <w:rPr>
          <w:rFonts w:ascii="Times New Roman" w:hAnsi="Times New Roman"/>
          <w:bCs/>
          <w:sz w:val="28"/>
          <w:szCs w:val="28"/>
        </w:rPr>
        <w:t>. В случае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если </w:t>
      </w:r>
      <w:r>
        <w:rPr>
          <w:rFonts w:ascii="Times New Roman" w:hAnsi="Times New Roman"/>
          <w:bCs/>
          <w:sz w:val="28"/>
          <w:szCs w:val="28"/>
        </w:rPr>
        <w:t>заявитель</w:t>
      </w:r>
      <w:r w:rsidRPr="00F1633D">
        <w:rPr>
          <w:rFonts w:ascii="Times New Roman" w:hAnsi="Times New Roman"/>
          <w:bCs/>
          <w:sz w:val="28"/>
          <w:szCs w:val="28"/>
        </w:rPr>
        <w:t xml:space="preserve"> внесен в список фактических участников мероприятия,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уровень удовлетворенности посещенным мероприятием, наличие жалоб и предложений и регистрирует их в журнале обратной связи.</w:t>
      </w:r>
    </w:p>
    <w:p w14:paraId="618579A4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7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отсутствия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в списке фактических участников мероприятия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</w:t>
      </w:r>
      <w:r>
        <w:rPr>
          <w:rFonts w:ascii="Times New Roman" w:hAnsi="Times New Roman"/>
          <w:bCs/>
          <w:sz w:val="28"/>
          <w:szCs w:val="28"/>
        </w:rPr>
        <w:t>у</w:t>
      </w:r>
      <w:r w:rsidRPr="00F1633D">
        <w:rPr>
          <w:rFonts w:ascii="Times New Roman" w:hAnsi="Times New Roman"/>
          <w:bCs/>
          <w:sz w:val="28"/>
          <w:szCs w:val="28"/>
        </w:rPr>
        <w:t xml:space="preserve"> неявки или отказа от участия в мероприятии и регистрирует ее в журнале обратной связи. В случае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если центром занятости населения запланировано аналогичное мероприятие,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участие в данном мероприятии.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мероприятие в </w:t>
      </w:r>
      <w:r>
        <w:rPr>
          <w:rFonts w:ascii="Times New Roman" w:hAnsi="Times New Roman"/>
          <w:bCs/>
          <w:sz w:val="28"/>
          <w:szCs w:val="28"/>
        </w:rPr>
        <w:t>реестр получателей комплекса</w:t>
      </w:r>
      <w:r w:rsidRPr="00FE0166">
        <w:rPr>
          <w:rFonts w:ascii="Times New Roman" w:hAnsi="Times New Roman"/>
          <w:bCs/>
          <w:sz w:val="28"/>
          <w:szCs w:val="28"/>
        </w:rPr>
        <w:t xml:space="preserve">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58986C88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8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 xml:space="preserve">заявителю </w:t>
      </w:r>
      <w:r w:rsidRPr="00F1633D">
        <w:rPr>
          <w:rFonts w:ascii="Times New Roman" w:hAnsi="Times New Roman"/>
          <w:bCs/>
          <w:sz w:val="28"/>
          <w:szCs w:val="28"/>
        </w:rPr>
        <w:t xml:space="preserve">участие в групповых мероприятиях Центра занятости населения, ярмарках вакансий, которые соответствуют его профилю и ситуации, в случае если данные мероприятия не внесены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E0166" w:rsidDel="00FE01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как запланированные для данного 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мероприятия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FE0166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6A888E8C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</w:t>
      </w:r>
      <w:r>
        <w:rPr>
          <w:rFonts w:ascii="Times New Roman" w:hAnsi="Times New Roman"/>
          <w:bCs/>
          <w:sz w:val="28"/>
          <w:szCs w:val="28"/>
        </w:rPr>
        <w:t>.9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услуги и сервисы, которые могут ему подойти в соответствии с его профилем и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lastRenderedPageBreak/>
        <w:t xml:space="preserve">ситуацией, но не отмечены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(при необходимости)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13D17557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7.3.1</w:t>
      </w:r>
      <w:r>
        <w:rPr>
          <w:rFonts w:ascii="Times New Roman" w:hAnsi="Times New Roman"/>
          <w:bCs/>
          <w:sz w:val="28"/>
          <w:szCs w:val="28"/>
        </w:rPr>
        <w:t>0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такие услуги и сервисы в </w:t>
      </w:r>
      <w:r>
        <w:rPr>
          <w:rFonts w:ascii="Times New Roman" w:hAnsi="Times New Roman"/>
          <w:bCs/>
          <w:sz w:val="28"/>
          <w:szCs w:val="28"/>
        </w:rPr>
        <w:t xml:space="preserve">реестре получателей </w:t>
      </w:r>
      <w:r w:rsidRPr="00F1633D">
        <w:rPr>
          <w:rFonts w:ascii="Times New Roman" w:hAnsi="Times New Roman"/>
          <w:bCs/>
          <w:sz w:val="28"/>
          <w:szCs w:val="28"/>
        </w:rPr>
        <w:t xml:space="preserve">комплекса услуг и сервисов, согласовывает с </w:t>
      </w:r>
      <w:r>
        <w:rPr>
          <w:rFonts w:ascii="Times New Roman" w:hAnsi="Times New Roman"/>
          <w:bCs/>
          <w:sz w:val="28"/>
          <w:szCs w:val="28"/>
        </w:rPr>
        <w:t>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 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658F5455" w14:textId="77777777" w:rsidR="0040532A" w:rsidRPr="00F1633D" w:rsidRDefault="0040532A" w:rsidP="0040532A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7.3.1</w:t>
      </w:r>
      <w:r>
        <w:rPr>
          <w:rFonts w:ascii="Times New Roman" w:hAnsi="Times New Roman"/>
          <w:bCs/>
          <w:sz w:val="28"/>
          <w:szCs w:val="28"/>
        </w:rPr>
        <w:t>1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26DA548F" w14:textId="77777777" w:rsidR="0040532A" w:rsidRDefault="0040532A" w:rsidP="0090523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40532A" w:rsidSect="001870E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302008A8" w14:textId="77777777" w:rsidR="00FA7B78" w:rsidRPr="00F1633D" w:rsidRDefault="00FA7B78" w:rsidP="00C6034F">
      <w:pPr>
        <w:pStyle w:val="2"/>
        <w:rPr>
          <w:sz w:val="28"/>
          <w:szCs w:val="28"/>
        </w:rPr>
      </w:pPr>
      <w:bookmarkStart w:id="29" w:name="_Toc135922205"/>
      <w:r w:rsidRPr="00F1633D">
        <w:rPr>
          <w:sz w:val="28"/>
          <w:szCs w:val="28"/>
        </w:rPr>
        <w:lastRenderedPageBreak/>
        <w:t xml:space="preserve">8. Документы, определяющие порядок оказания 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29"/>
    </w:p>
    <w:p w14:paraId="57F8E25B" w14:textId="77777777" w:rsidR="00FA7B78" w:rsidRDefault="00FA7B78" w:rsidP="00B77DF9">
      <w:pPr>
        <w:pStyle w:val="af8"/>
        <w:rPr>
          <w:sz w:val="28"/>
          <w:szCs w:val="28"/>
          <w:shd w:val="clear" w:color="auto" w:fill="FFFFFF"/>
          <w:lang w:eastAsia="ru-RU"/>
        </w:rPr>
      </w:pPr>
      <w:r w:rsidRPr="00F1633D">
        <w:rPr>
          <w:sz w:val="28"/>
          <w:szCs w:val="28"/>
          <w:shd w:val="clear" w:color="auto" w:fill="FFFFFF"/>
          <w:lang w:eastAsia="ru-RU"/>
        </w:rPr>
        <w:t xml:space="preserve">Таблица 4 – Документы, определяющие порядок оказания услуг и </w:t>
      </w:r>
      <w:r>
        <w:rPr>
          <w:sz w:val="28"/>
          <w:szCs w:val="28"/>
          <w:shd w:val="clear" w:color="auto" w:fill="FFFFFF"/>
          <w:lang w:eastAsia="ru-RU"/>
        </w:rPr>
        <w:t>реализации</w:t>
      </w:r>
      <w:r w:rsidRPr="00F1633D">
        <w:rPr>
          <w:sz w:val="28"/>
          <w:szCs w:val="28"/>
          <w:shd w:val="clear" w:color="auto" w:fill="FFFFFF"/>
          <w:lang w:eastAsia="ru-RU"/>
        </w:rPr>
        <w:t xml:space="preserve"> сервисов</w:t>
      </w:r>
    </w:p>
    <w:p w14:paraId="35752F8F" w14:textId="77777777" w:rsidR="00FA7B78" w:rsidRDefault="00FA7B78" w:rsidP="00966C66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5670"/>
        <w:gridCol w:w="2268"/>
        <w:gridCol w:w="6122"/>
      </w:tblGrid>
      <w:tr w:rsidR="003E6485" w:rsidRPr="006E0932" w14:paraId="472B7D64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00E28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BD187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Наименование услуги / сервиса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1D5F9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Вид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A988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Используемый для оказания / реализации стандарт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административный регламент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/ рекомендации</w:t>
            </w:r>
          </w:p>
        </w:tc>
      </w:tr>
      <w:tr w:rsidR="003E6485" w:rsidRPr="006E0932" w14:paraId="4AFD3E02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63E31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CC7F9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0840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6FCCE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екомендациями по порядку исполнения полномочия «Информирование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E6485" w:rsidRPr="006E0932" w14:paraId="744BE948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09E07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B616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гражданам в поиске подходящей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5D8E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01B2C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января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27н «Об утверждении стандарта деятельности по осуществлению полномочия в сфере занятости населения по оказанию государственной услуги содействия гражданам в поиске подходящей работы»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374F325D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01.09.2022 № 58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 утверждении Административного регламента по предоставлению государственной услуги 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содействия гражд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анам в поиске подходящей работы».</w:t>
            </w:r>
          </w:p>
        </w:tc>
      </w:tr>
      <w:tr w:rsidR="003E6485" w:rsidRPr="006E0932" w14:paraId="76231D6C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164A5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EE097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C1BE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77B67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82н «Об утверждении Стандарта процесса осуществления полномочия в сфере занятости населения по оказанию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7E35EF1D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81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 профессионального образования».</w:t>
            </w:r>
          </w:p>
        </w:tc>
      </w:tr>
      <w:tr w:rsidR="003E6485" w:rsidRPr="006E0932" w14:paraId="50225792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CBC09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66C3B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профессионального обучения и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2C770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Государственная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9C969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81н «Об утверждении Стандарта процесса осуществления полномочия в сфере занятости населения по оказанию государственной услуги по организации профессионального обучения и дополнительного профессионального образования безработных граждан, включая обучение в другой местности»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4680A40D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86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профессионального обучения и дополнительного профессионального образования безработных граждан, вклю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чая обучение в другой местности».</w:t>
            </w:r>
          </w:p>
        </w:tc>
      </w:tr>
      <w:tr w:rsidR="003E6485" w:rsidRPr="006E0932" w14:paraId="26B963C6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65581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B0B0E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Сопровождение мероприятий по организации профессионального обучения и дополнительного образования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в рамках федерального проекта «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за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нятости" национального проекта «Демография»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40616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A1FFC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Рекомендации по порядку реализации сервиса </w:t>
            </w:r>
          </w:p>
          <w:p w14:paraId="0E09BD8C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E6485" w:rsidRPr="006E0932" w14:paraId="1E91DD11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57A72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7473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Психологическая поддержка безработных граждан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521F1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Государственная услуга в сфере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3DD50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марта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179н «Об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утверждении Стандарта деятельности по осуществлению полномочия в сфере занятости населения по оказанию государственной услуги по психологической поддержке безработных граждан»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77DE19D4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82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психологическо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й поддержке безработных граждан».</w:t>
            </w:r>
          </w:p>
        </w:tc>
      </w:tr>
      <w:tr w:rsidR="003E6485" w:rsidRPr="006E0932" w14:paraId="35F1A07E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AA32D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2D28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Социальная адаптация безработных граждан на рынке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4904A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6046A4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27.04.2022 № 266н «Об утверждении Стандарта деятельности по осуществлению полномочия в сфере занятости населения по оказанию государственной услуги по социальной адаптации безработных граждан на рынке труда»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1682E0AA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родской области от 11.10.2022 № 66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социальной адаптации без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работных граждан на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рынке труда».</w:t>
            </w:r>
          </w:p>
        </w:tc>
      </w:tr>
      <w:tr w:rsidR="003E6485" w:rsidRPr="006E0932" w14:paraId="1B24F082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6C73C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60AE2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проведения оплачиваемых общественных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C61E3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3F683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29 декабря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2021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931н «Об утверждении Стандарта процесса осуществления полномочия в сфере занятости населения «Организация проведения оплачиваемых общественных работ»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E6485" w:rsidRPr="006E0932" w14:paraId="797F23C3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2B7ACC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2E090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DE946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B1106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января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. N 25н «Об утверждении стандарта деятельности по осуществлению полномочия в сфере занятости населения по оказанию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до 25 лет, имеющих среднее профессиональное образование или высшее образование и ищущих работу в течение года </w:t>
            </w: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 даты выдачи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им документа об образовании и о квалификации»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4E38F0EA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остановление Министерства труда и социальной защиты населения Новгородской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области от 23.12.2022 № 84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 утверждении Административного регламента по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предоставлению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образование и </w:t>
            </w:r>
            <w:proofErr w:type="gramStart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ищущих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работу в течение года с даты выдачи им документа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об образовании и о квалификации».</w:t>
            </w:r>
          </w:p>
        </w:tc>
      </w:tr>
      <w:tr w:rsidR="003E6485" w:rsidRPr="006E0932" w14:paraId="6B10212F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BD91E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150F52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регистрации крестьянского (фермерского) хозяйства, постановке на учет физического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лица в качестве налогоплательщика налога на профессиональный доход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971D6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10FA9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28.04.2022 № 275н «Об утверждении Стандарта деятельности по осуществлению полномочия в сфере занятости населения по оказанию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органов службы занятости, единовременной финансовой помощи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1D76B8BA" w14:textId="77777777" w:rsidR="003E6485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11.10.2022 № 67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при государственной регистрации в качестве индивидуального предпринимателя,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алога на профессиональный доход».</w:t>
            </w:r>
          </w:p>
          <w:p w14:paraId="331295F8" w14:textId="77777777" w:rsidR="000D1357" w:rsidRPr="003555B6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0D1357" w:rsidRPr="006E0932" w14:paraId="34A90560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4A8517" w14:textId="5340094B" w:rsidR="000D1357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0BDA3" w14:textId="618E0502" w:rsidR="000D1357" w:rsidRPr="003555B6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сопровождение при содействии занятости инвалидов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800D7" w14:textId="6E83C600" w:rsidR="000D1357" w:rsidRPr="003555B6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82AC9" w14:textId="129D0891" w:rsidR="000D1357" w:rsidRDefault="000D1357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приказ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Министерства труда и социальной защи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ты Российской Федерации от 28.03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.2022 №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174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«Об утверждении стандарта деятельности по осуществлению полномочия в сфере занятости населения по оказанию государственной услуги по организации сопровождения при содействии занятости инвалидов»;</w:t>
            </w:r>
          </w:p>
          <w:p w14:paraId="2D5E5734" w14:textId="380CCF93" w:rsidR="000D1357" w:rsidRDefault="000D1357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0D1357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85 «</w:t>
            </w:r>
            <w:r w:rsidRPr="000D1357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сопровождения при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содействии занятости инвалидов».</w:t>
            </w:r>
          </w:p>
          <w:p w14:paraId="45364A5B" w14:textId="77777777" w:rsidR="000D1357" w:rsidRDefault="000D1357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  <w:p w14:paraId="60A4FDCA" w14:textId="56B130C0" w:rsidR="000D1357" w:rsidRPr="003555B6" w:rsidRDefault="000D1357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3E6485" w:rsidRPr="006E0932" w14:paraId="7BE6A751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D5FCF6" w14:textId="76C60B63" w:rsidR="003E6485" w:rsidRPr="003555B6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650F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ярмарок вакансий и учебных рабочих мест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E0222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48E5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Рекомендации по порядку исполнения полномочия «Организация ярмарок вакансий и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учебных рабочих мест»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E6485" w:rsidRPr="006E0932" w14:paraId="3CA750AC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DD705" w14:textId="40166106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</w:t>
            </w:r>
            <w:r w:rsidR="000D1357"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EB9C0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Консультационное и организационное содействие гражданам при регист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рации на ЕЦП «Работа в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8D9E8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C8D59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«Консультационное и организационное содействие гражданам при регист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рации на ЕЦП «Работа в России»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E6485" w:rsidRPr="006E0932" w14:paraId="7F6A001C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E98F1" w14:textId="30429469" w:rsidR="003E6485" w:rsidRPr="003555B6" w:rsidRDefault="003E6485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0D1357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E5A2E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374E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485B3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  <w:proofErr w:type="gramEnd"/>
          </w:p>
        </w:tc>
      </w:tr>
      <w:tr w:rsidR="003E6485" w:rsidRPr="006E0932" w14:paraId="0FCADAB9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33B71" w14:textId="29E3CE3B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0D1357"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C2EE6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записи на прием в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Социальный фонд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00705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A2003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оказания дополнительных услуг путем содействия в подаче заявления на ЕПГУ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E6485" w:rsidRPr="006E0932" w14:paraId="1D776702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5B78E" w14:textId="6B46273C" w:rsidR="003E6485" w:rsidRPr="003555B6" w:rsidRDefault="003E6485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0D1357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FC64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консультации по правовым вопросам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7AB1F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CD014" w14:textId="77777777" w:rsidR="003E6485" w:rsidRPr="003555B6" w:rsidRDefault="003E6485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«Организация консультации по правовым вопросам»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0D1357" w:rsidRPr="006E0932" w14:paraId="5ACC816E" w14:textId="77777777" w:rsidTr="00DC6CC7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69211" w14:textId="53767D32" w:rsidR="000D1357" w:rsidRPr="003555B6" w:rsidRDefault="000D1357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6E722F" w14:textId="20AF3D57" w:rsidR="000D1357" w:rsidRPr="003555B6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Выдача предложений по досрочному назначению пенсии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F7760" w14:textId="4733D9A7" w:rsidR="000D1357" w:rsidRPr="003555B6" w:rsidRDefault="000D1357" w:rsidP="00DC6CC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372EC" w14:textId="3675B893" w:rsidR="000D1357" w:rsidRPr="003555B6" w:rsidRDefault="000D1357" w:rsidP="000D1357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0D135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Минтруда России от 22.02.2019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</w:t>
            </w:r>
            <w:r w:rsidRPr="000D135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116н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«</w:t>
            </w:r>
            <w:r w:rsidRPr="000D1357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 утверждении Правил, в соответствии с которыми органы службы занятости осуществляют социальные выплаты гражданам, признанным в установленном порядке </w:t>
            </w:r>
            <w:r w:rsidRPr="000D1357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безработными, и выдачу предложений о досрочном на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значении пенсии таким гражданам»</w:t>
            </w:r>
          </w:p>
        </w:tc>
      </w:tr>
    </w:tbl>
    <w:p w14:paraId="74050F12" w14:textId="6E7528CD" w:rsidR="003E6485" w:rsidRDefault="003E6485" w:rsidP="000D1357">
      <w:pPr>
        <w:rPr>
          <w:rFonts w:ascii="Times New Roman" w:hAnsi="Times New Roman"/>
        </w:rPr>
        <w:sectPr w:rsidR="003E6485" w:rsidSect="00F93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88AC3D4" w14:textId="77777777" w:rsidR="00FA7B78" w:rsidRPr="00F1633D" w:rsidRDefault="00FA7B78" w:rsidP="00F705A5">
      <w:pPr>
        <w:pStyle w:val="2"/>
        <w:rPr>
          <w:sz w:val="28"/>
          <w:szCs w:val="28"/>
        </w:rPr>
      </w:pPr>
      <w:bookmarkStart w:id="30" w:name="_Toc135922206"/>
      <w:r w:rsidRPr="00F1633D">
        <w:rPr>
          <w:sz w:val="28"/>
          <w:szCs w:val="28"/>
        </w:rPr>
        <w:lastRenderedPageBreak/>
        <w:t xml:space="preserve">9. </w:t>
      </w:r>
      <w:bookmarkStart w:id="31" w:name="_Hlk106986663"/>
      <w:r w:rsidRPr="00F1633D">
        <w:rPr>
          <w:sz w:val="28"/>
          <w:szCs w:val="28"/>
        </w:rPr>
        <w:t xml:space="preserve">Информационно-коммуникационное сопровождение (обеспечение) </w:t>
      </w:r>
      <w:r>
        <w:rPr>
          <w:sz w:val="28"/>
          <w:szCs w:val="28"/>
        </w:rPr>
        <w:t>оказания</w:t>
      </w:r>
      <w:r w:rsidRPr="00F1633D">
        <w:rPr>
          <w:sz w:val="28"/>
          <w:szCs w:val="28"/>
        </w:rPr>
        <w:t xml:space="preserve"> комплекса </w:t>
      </w:r>
      <w:r w:rsidRPr="00F93374">
        <w:rPr>
          <w:sz w:val="28"/>
          <w:szCs w:val="28"/>
        </w:rPr>
        <w:t>услуг</w:t>
      </w:r>
      <w:r w:rsidRPr="00F1633D">
        <w:rPr>
          <w:sz w:val="28"/>
          <w:szCs w:val="28"/>
        </w:rPr>
        <w:t xml:space="preserve"> и сервисов</w:t>
      </w:r>
      <w:bookmarkEnd w:id="31"/>
      <w:bookmarkEnd w:id="30"/>
    </w:p>
    <w:p w14:paraId="7A49AC26" w14:textId="77777777" w:rsidR="00FA7B78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6FC5E5B8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32" w:name="sub_1060"/>
      <w:r>
        <w:rPr>
          <w:rFonts w:ascii="Times New Roman" w:hAnsi="Times New Roman"/>
          <w:bCs/>
          <w:sz w:val="28"/>
          <w:szCs w:val="28"/>
        </w:rPr>
        <w:t>9.1. Целями информационно-коммуникационного сопровождения (обеспечения) оказания комплекса услуг и сервисов являются:</w:t>
      </w:r>
    </w:p>
    <w:p w14:paraId="160AA75A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обеспечение высокого уровня информированности широкой общественности об оказываемых комплексах услуг и сервисах;</w:t>
      </w:r>
    </w:p>
    <w:p w14:paraId="31C2E390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улучшение информационного фона в социальных сетях и СМИ;</w:t>
      </w:r>
    </w:p>
    <w:p w14:paraId="1CA0EA2D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 доверия, лояльности и удовлетворенности работой органов службы занятости со стороны граждан и работодателей, входящих в целевые аудитории комплексов;</w:t>
      </w:r>
    </w:p>
    <w:p w14:paraId="6444722C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оказание помощи сотрудникам органов службы занятости субъектов Российской Федерации, ответственным за внешние коммуникации, в выстраивании взаимоотношений со СМИ, пользователями социальных сетей и целевыми аудиториями в целом;</w:t>
      </w:r>
    </w:p>
    <w:p w14:paraId="30DCFA2C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информирование их об эффективных каналах коммуникаций и распространении информации.</w:t>
      </w:r>
    </w:p>
    <w:p w14:paraId="28762AF3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9.2. Выстраивание </w:t>
      </w:r>
      <w:proofErr w:type="gramStart"/>
      <w:r>
        <w:rPr>
          <w:rFonts w:ascii="Times New Roman" w:hAnsi="Times New Roman"/>
          <w:bCs/>
          <w:sz w:val="28"/>
          <w:szCs w:val="28"/>
        </w:rPr>
        <w:t>работы органов службы оказания занятости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по информированию граждан и работодателей необходимо для решения следующих задач:</w:t>
      </w:r>
    </w:p>
    <w:p w14:paraId="585A7242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насыщение </w:t>
      </w:r>
      <w:proofErr w:type="spellStart"/>
      <w:r>
        <w:rPr>
          <w:bCs/>
          <w:sz w:val="28"/>
          <w:szCs w:val="28"/>
        </w:rPr>
        <w:t>медиаполя</w:t>
      </w:r>
      <w:proofErr w:type="spellEnd"/>
      <w:r>
        <w:rPr>
          <w:bCs/>
          <w:sz w:val="28"/>
          <w:szCs w:val="28"/>
        </w:rPr>
        <w:t xml:space="preserve"> позитивной информацией о возможном трудоустройстве, переобучении, получении государственных услуг (сервисов) в области содействия занятости населения целевыми аудиториями оказания комплексов;</w:t>
      </w:r>
    </w:p>
    <w:p w14:paraId="20DE40D8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обеспечение плотности информационного потока в СМИ о возможностях органов службы занятости субъектов Российской Федерации, федеральных и региональных проектах, направленных на сохранение рабочих мест и уровня жизни в регионе и стране;</w:t>
      </w:r>
    </w:p>
    <w:p w14:paraId="096A6368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расширение клиентской базы граждан и работодателей органов службы занятости, </w:t>
      </w:r>
      <w:proofErr w:type="spellStart"/>
      <w:r>
        <w:rPr>
          <w:bCs/>
          <w:sz w:val="28"/>
          <w:szCs w:val="28"/>
        </w:rPr>
        <w:t>проактивная</w:t>
      </w:r>
      <w:proofErr w:type="spellEnd"/>
      <w:r>
        <w:rPr>
          <w:bCs/>
          <w:sz w:val="28"/>
          <w:szCs w:val="28"/>
        </w:rPr>
        <w:t xml:space="preserve"> работа с целевыми аудиториями.</w:t>
      </w:r>
    </w:p>
    <w:p w14:paraId="51744474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9.3. Информационное сопровождение деятельности органов службы занятости должно быть сконцентрировано на удовлетворении информационных потребностей граждан и работодателей, входящих в целевые аудитории оказания комплексов. </w:t>
      </w:r>
    </w:p>
    <w:p w14:paraId="7472EE67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9.4. Для повышения эффективности деятельности по информированию каждой целевой аудитории формируется пакет основных информационных посланий, который:</w:t>
      </w:r>
    </w:p>
    <w:p w14:paraId="7830E491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является адресным, отвечает информационным потребностям представителей целевых аудиторий;</w:t>
      </w:r>
    </w:p>
    <w:p w14:paraId="06BD9853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пробиться сквозь «информационный шум» (преодолеть поток избыточных коммуникаций);</w:t>
      </w:r>
    </w:p>
    <w:p w14:paraId="32894F31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избежать использования ненужной информации.</w:t>
      </w:r>
    </w:p>
    <w:p w14:paraId="58AFD6A1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базовых информационных посланий позволяет:</w:t>
      </w:r>
    </w:p>
    <w:p w14:paraId="6CC9B16E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структурировать информационные сообщения;</w:t>
      </w:r>
    </w:p>
    <w:p w14:paraId="10A8CC17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создавать четкие, легкие для восприятия сообщения;</w:t>
      </w:r>
    </w:p>
    <w:p w14:paraId="36AA3D09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упростить работу по составлению информационных сообщений.</w:t>
      </w:r>
    </w:p>
    <w:p w14:paraId="3BF46254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9.5. Приоритетными каналами коммуникации для построения взаимодействия с целевыми аудиториями являются:</w:t>
      </w:r>
    </w:p>
    <w:p w14:paraId="296D051D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прямое взаимодействие (личное общение) сотрудников служб занятости с населением; </w:t>
      </w:r>
    </w:p>
    <w:p w14:paraId="5669DFC8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информационно-рекламные материалы (включая буклеты, баннеры, визитки) для информирования всех целевых аудиторий об услугах и сервисах, предоставляемых службами занятости;</w:t>
      </w:r>
    </w:p>
    <w:p w14:paraId="36BAE8FA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взаимодействие со СМИ (включая телевидение, печатные издания, онлайн-СМИ);</w:t>
      </w:r>
    </w:p>
    <w:p w14:paraId="3B88992F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интернет-коммуникации</w:t>
      </w:r>
      <w:proofErr w:type="gramEnd"/>
      <w:r>
        <w:rPr>
          <w:bCs/>
          <w:sz w:val="28"/>
          <w:szCs w:val="28"/>
        </w:rPr>
        <w:t xml:space="preserve"> (включая официальный сайт, социальные сети, мессенджеры (телеграмм-каналы и другие), портал «Работа в России»).</w:t>
      </w:r>
    </w:p>
    <w:p w14:paraId="02697C2A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9.6. В целях формирования системы информирования граждан и работодателей об оказании комплекса услуг и сервисов в соответствии с жизненными ситуациями в ЦЗН рекомендуется:</w:t>
      </w:r>
    </w:p>
    <w:p w14:paraId="23CD13CD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скорректировать коммуникационную стратегию информационного сопровождения деятельности ЦЗН с учетом необходимости осуществления информирования граждан и работодателей об оказании комплекса услуг и сервисов в соответствии с жизненными ситуациями в ЦЗН.</w:t>
      </w:r>
    </w:p>
    <w:p w14:paraId="0D7D7053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9.7. В рамках реализации коммуникационной стратегии информационного сопровождения деятельности ЦЗН рекомендуется:</w:t>
      </w:r>
    </w:p>
    <w:p w14:paraId="204AEA42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сформировать формы донесения информации об оказании комплекса услуг и сервисов в соответствии с жизненными ситуациями до клиентов (буклеты, ролики, статьи и т.д.);</w:t>
      </w:r>
    </w:p>
    <w:p w14:paraId="7509B21A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сформировать набор информации об оказании комплекса услуг и сервисов в соответствии с жизненными ситуациями, </w:t>
      </w:r>
      <w:proofErr w:type="gramStart"/>
      <w:r>
        <w:rPr>
          <w:bCs/>
          <w:sz w:val="28"/>
          <w:szCs w:val="28"/>
        </w:rPr>
        <w:t>которую</w:t>
      </w:r>
      <w:proofErr w:type="gramEnd"/>
      <w:r>
        <w:rPr>
          <w:bCs/>
          <w:sz w:val="28"/>
          <w:szCs w:val="28"/>
        </w:rPr>
        <w:t xml:space="preserve"> необходимо донести до потенциальных клиентов, в привязке к каналам по которым будет распространяться информация.</w:t>
      </w:r>
    </w:p>
    <w:p w14:paraId="10027E44" w14:textId="77777777" w:rsidR="00887B4A" w:rsidRDefault="00887B4A" w:rsidP="00887B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9.8. На главной странице Интернет-сайта (портала) ЦЗН рекомендуется разместить разделы с названиями, соответствующими внедренным комплексам. В данных рекомендуется отразить следующую информацию (сведения):</w:t>
      </w:r>
    </w:p>
    <w:p w14:paraId="4AB2C30E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общая информация об оказании ЦЗН комплекса услуг и сервисов в соответствии с жизненными ситуациями (включая описание сущности жизненных ситуаций);</w:t>
      </w:r>
    </w:p>
    <w:p w14:paraId="46F1CD72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целевой аудитории каждой жизненной ситуации, включая описание их особенностей и проблем, которые учитываются при оказании услуг и реализации сервисов;</w:t>
      </w:r>
    </w:p>
    <w:p w14:paraId="456374B1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преимуществ получения услуг и сервисов в рамках комплекса услуг и сервисов;</w:t>
      </w:r>
    </w:p>
    <w:p w14:paraId="138081D2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услуг и сервисов и их описание в привязке к каждой жизненной ситуации;</w:t>
      </w:r>
    </w:p>
    <w:p w14:paraId="44010EC2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региональный НПА, </w:t>
      </w:r>
      <w:proofErr w:type="gramStart"/>
      <w:r>
        <w:rPr>
          <w:bCs/>
          <w:sz w:val="28"/>
          <w:szCs w:val="28"/>
        </w:rPr>
        <w:t>которым</w:t>
      </w:r>
      <w:proofErr w:type="gramEnd"/>
      <w:r>
        <w:rPr>
          <w:bCs/>
          <w:sz w:val="28"/>
          <w:szCs w:val="28"/>
        </w:rPr>
        <w:t xml:space="preserve"> утвержден стандарт оказания комплекса услуг и сервисов в соответствии с жизненными ситуациями;</w:t>
      </w:r>
    </w:p>
    <w:p w14:paraId="77A00E87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НПА, в соответствии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которыми</w:t>
      </w:r>
      <w:proofErr w:type="gramEnd"/>
      <w:r>
        <w:rPr>
          <w:bCs/>
          <w:sz w:val="28"/>
          <w:szCs w:val="28"/>
        </w:rPr>
        <w:t xml:space="preserve"> оказываются услуги и реализуются сервисы, привязанные к каждой жизненной ситуации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сведения о последних изменениях законодательства);</w:t>
      </w:r>
    </w:p>
    <w:p w14:paraId="525A3A04" w14:textId="77777777" w:rsidR="00887B4A" w:rsidRDefault="00887B4A" w:rsidP="00887B4A">
      <w:pPr>
        <w:pStyle w:val="14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– раздел наиболее часто встречающихся вопросов и ответов в рамках каждой жизненной ситуации.</w:t>
      </w:r>
    </w:p>
    <w:bookmarkEnd w:id="32"/>
    <w:p w14:paraId="69189981" w14:textId="77777777" w:rsidR="00887B4A" w:rsidRDefault="00887B4A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887B4A" w:rsidSect="0035389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775E368C" w14:textId="77777777" w:rsidR="00FA7B78" w:rsidRDefault="00FA7B78">
      <w:pPr>
        <w:rPr>
          <w:rFonts w:ascii="Times New Roman" w:hAnsi="Times New Roman"/>
          <w:b/>
          <w:sz w:val="24"/>
          <w:szCs w:val="20"/>
        </w:rPr>
      </w:pPr>
    </w:p>
    <w:p w14:paraId="745F85BA" w14:textId="77777777" w:rsidR="00FA7B78" w:rsidRPr="00F1633D" w:rsidRDefault="00FA7B78" w:rsidP="00F705A5">
      <w:pPr>
        <w:pStyle w:val="2"/>
        <w:rPr>
          <w:sz w:val="28"/>
          <w:szCs w:val="28"/>
        </w:rPr>
      </w:pPr>
      <w:bookmarkStart w:id="33" w:name="_Toc135922207"/>
      <w:r w:rsidRPr="00F1633D">
        <w:rPr>
          <w:sz w:val="28"/>
          <w:szCs w:val="28"/>
        </w:rPr>
        <w:t>10. Система показателей эффективности деятельности по предоставлению комплекса услуг и сервисов</w:t>
      </w:r>
      <w:bookmarkEnd w:id="33"/>
    </w:p>
    <w:tbl>
      <w:tblPr>
        <w:tblW w:w="14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0"/>
        <w:gridCol w:w="3334"/>
        <w:gridCol w:w="1559"/>
        <w:gridCol w:w="1419"/>
        <w:gridCol w:w="2423"/>
        <w:gridCol w:w="3104"/>
        <w:gridCol w:w="2340"/>
      </w:tblGrid>
      <w:tr w:rsidR="00FA7B78" w:rsidRPr="00B262A4" w14:paraId="26673C99" w14:textId="77777777" w:rsidTr="00D37D2C">
        <w:trPr>
          <w:trHeight w:val="680"/>
          <w:tblHeader/>
        </w:trPr>
        <w:tc>
          <w:tcPr>
            <w:tcW w:w="770" w:type="dxa"/>
          </w:tcPr>
          <w:p w14:paraId="0F9A2DEE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85" w:type="dxa"/>
          </w:tcPr>
          <w:p w14:paraId="28E0B298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</w:tcPr>
          <w:p w14:paraId="4F302E5C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424" w:type="dxa"/>
          </w:tcPr>
          <w:p w14:paraId="066F61A8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Целевое значение</w:t>
            </w:r>
          </w:p>
        </w:tc>
        <w:tc>
          <w:tcPr>
            <w:tcW w:w="2439" w:type="dxa"/>
          </w:tcPr>
          <w:p w14:paraId="7A022286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Источники информации для расчета (оценки)</w:t>
            </w:r>
          </w:p>
        </w:tc>
        <w:tc>
          <w:tcPr>
            <w:tcW w:w="3137" w:type="dxa"/>
          </w:tcPr>
          <w:p w14:paraId="3EF36D3C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Методика расчета (оценки)</w:t>
            </w:r>
          </w:p>
        </w:tc>
        <w:tc>
          <w:tcPr>
            <w:tcW w:w="2225" w:type="dxa"/>
          </w:tcPr>
          <w:p w14:paraId="1BB268B2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FA7B78" w:rsidRPr="00B262A4" w14:paraId="779AABA8" w14:textId="77777777" w:rsidTr="00D37D2C">
        <w:trPr>
          <w:trHeight w:val="157"/>
        </w:trPr>
        <w:tc>
          <w:tcPr>
            <w:tcW w:w="770" w:type="dxa"/>
          </w:tcPr>
          <w:p w14:paraId="618C7B71" w14:textId="77777777" w:rsidR="00FA7B78" w:rsidRPr="00B262A4" w:rsidRDefault="00FA7B78" w:rsidP="00F4655A">
            <w:pPr>
              <w:keepNext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4169" w:type="dxa"/>
            <w:gridSpan w:val="6"/>
          </w:tcPr>
          <w:p w14:paraId="6568914A" w14:textId="77777777" w:rsidR="00FA7B78" w:rsidRPr="00B262A4" w:rsidRDefault="00FA7B78" w:rsidP="00B77DF9">
            <w:pPr>
              <w:keepNext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эффективности предоставления комплекса услуг и сервисов</w:t>
            </w:r>
          </w:p>
        </w:tc>
      </w:tr>
      <w:tr w:rsidR="00D37D2C" w:rsidRPr="00B262A4" w14:paraId="0EEB41DC" w14:textId="77777777" w:rsidTr="00D37D2C">
        <w:trPr>
          <w:trHeight w:val="157"/>
        </w:trPr>
        <w:tc>
          <w:tcPr>
            <w:tcW w:w="770" w:type="dxa"/>
          </w:tcPr>
          <w:p w14:paraId="03B83BD4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385" w:type="dxa"/>
          </w:tcPr>
          <w:p w14:paraId="4DDBE7CA" w14:textId="77777777" w:rsidR="00D37D2C" w:rsidRPr="00F1633D" w:rsidRDefault="00D37D2C" w:rsidP="00C279F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Доля граждан, принадлежащих к целевой аудитории комплекса услуг и сервисов в соответствии с ЖС «</w:t>
            </w:r>
            <w:r w:rsidRPr="00CE78C9">
              <w:rPr>
                <w:rFonts w:ascii="Times New Roman" w:hAnsi="Times New Roman"/>
                <w:sz w:val="28"/>
                <w:szCs w:val="28"/>
              </w:rPr>
              <w:t>Люди с инвалидностью</w:t>
            </w: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», зарегистрированных в ЦЗН в качестве ищущих работу с даты начала предоставления комплекса услуг и сервисов, которым был оказан комплекс услуг и сервисов в соответствии с жизненной ситуацией</w:t>
            </w:r>
          </w:p>
        </w:tc>
        <w:tc>
          <w:tcPr>
            <w:tcW w:w="1559" w:type="dxa"/>
          </w:tcPr>
          <w:p w14:paraId="08581DEF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24" w:type="dxa"/>
          </w:tcPr>
          <w:p w14:paraId="3780FC5E" w14:textId="4A50F2C5" w:rsidR="00D37D2C" w:rsidRPr="00B262A4" w:rsidRDefault="00887B4A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DCD">
              <w:rPr>
                <w:rFonts w:ascii="Times New Roman" w:hAnsi="Times New Roman"/>
                <w:sz w:val="28"/>
                <w:szCs w:val="28"/>
              </w:rPr>
              <w:t>Более 2</w:t>
            </w:r>
            <w:r w:rsidR="00D37D2C" w:rsidRPr="00286D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39" w:type="dxa"/>
          </w:tcPr>
          <w:p w14:paraId="6A5E71DF" w14:textId="77777777" w:rsidR="00D37D2C" w:rsidRPr="00F1633D" w:rsidRDefault="00D37D2C" w:rsidP="00C6509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ситуацией;</w:t>
            </w:r>
          </w:p>
          <w:p w14:paraId="44435C0B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ЕЦП «Работа в России»</w:t>
            </w:r>
          </w:p>
          <w:p w14:paraId="672ED847" w14:textId="77777777" w:rsidR="00D37D2C" w:rsidRPr="00B262A4" w:rsidRDefault="00D37D2C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АИС СЗН</w:t>
            </w:r>
          </w:p>
        </w:tc>
        <w:tc>
          <w:tcPr>
            <w:tcW w:w="3137" w:type="dxa"/>
          </w:tcPr>
          <w:p w14:paraId="0B2C042C" w14:textId="77777777" w:rsidR="00D37D2C" w:rsidRPr="00B262A4" w:rsidRDefault="00D37D2C" w:rsidP="00C27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зарегистрированных в реестре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>
              <w:rPr>
                <w:rFonts w:ascii="Times New Roman" w:hAnsi="Times New Roman"/>
                <w:sz w:val="28"/>
                <w:szCs w:val="28"/>
              </w:rPr>
              <w:t>Люди с инвалидностью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 xml:space="preserve">» к численности </w:t>
            </w:r>
            <w:r w:rsidRPr="00B140F3">
              <w:rPr>
                <w:rFonts w:ascii="Times New Roman" w:hAnsi="Times New Roman"/>
                <w:sz w:val="28"/>
                <w:szCs w:val="28"/>
              </w:rPr>
              <w:t>граждан, относящихся к целевой аудитории данного комплекса, зарегистрированных в ЦЗН в качестве ищущих работу с даты начала оказания услуг и реализации сервисов в соответствии с ЖС</w:t>
            </w:r>
          </w:p>
        </w:tc>
        <w:tc>
          <w:tcPr>
            <w:tcW w:w="2225" w:type="dxa"/>
          </w:tcPr>
          <w:p w14:paraId="32A8C06F" w14:textId="5213A767" w:rsidR="00D37D2C" w:rsidRPr="00B262A4" w:rsidRDefault="00604C5B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C5B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3D99F045" w14:textId="77777777" w:rsidTr="00D37D2C">
        <w:trPr>
          <w:trHeight w:val="157"/>
        </w:trPr>
        <w:tc>
          <w:tcPr>
            <w:tcW w:w="770" w:type="dxa"/>
          </w:tcPr>
          <w:p w14:paraId="724A5F19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1.2. </w:t>
            </w:r>
          </w:p>
        </w:tc>
        <w:tc>
          <w:tcPr>
            <w:tcW w:w="3385" w:type="dxa"/>
          </w:tcPr>
          <w:p w14:paraId="2A2F3B8B" w14:textId="77777777" w:rsidR="00FA7B78" w:rsidRPr="0009230E" w:rsidRDefault="00FA7B78" w:rsidP="00E266F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9230E">
              <w:rPr>
                <w:rFonts w:ascii="Times New Roman" w:hAnsi="Times New Roman"/>
                <w:bCs/>
                <w:sz w:val="28"/>
                <w:szCs w:val="28"/>
              </w:rPr>
              <w:t>Среднее число выбранных услуг и сервисов в составе комплекса</w:t>
            </w:r>
          </w:p>
        </w:tc>
        <w:tc>
          <w:tcPr>
            <w:tcW w:w="1559" w:type="dxa"/>
          </w:tcPr>
          <w:p w14:paraId="710C07E7" w14:textId="77777777" w:rsidR="00FA7B78" w:rsidRPr="00B262A4" w:rsidRDefault="00FA7B78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единица</w:t>
            </w:r>
          </w:p>
        </w:tc>
        <w:tc>
          <w:tcPr>
            <w:tcW w:w="1424" w:type="dxa"/>
          </w:tcPr>
          <w:p w14:paraId="759822E6" w14:textId="77777777" w:rsidR="00FA7B78" w:rsidRPr="00B262A4" w:rsidRDefault="00FA7B78" w:rsidP="00FF7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менее 3</w:t>
            </w:r>
          </w:p>
        </w:tc>
        <w:tc>
          <w:tcPr>
            <w:tcW w:w="2439" w:type="dxa"/>
          </w:tcPr>
          <w:p w14:paraId="687FC6AA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</w:t>
            </w:r>
          </w:p>
        </w:tc>
        <w:tc>
          <w:tcPr>
            <w:tcW w:w="3137" w:type="dxa"/>
          </w:tcPr>
          <w:p w14:paraId="08F5645E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всех выбранных услуг и сервисов к числу всех зарегистрированных в реестре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D37D2C">
              <w:rPr>
                <w:rFonts w:ascii="Times New Roman" w:hAnsi="Times New Roman"/>
                <w:sz w:val="28"/>
                <w:szCs w:val="28"/>
              </w:rPr>
              <w:t>Люди с инвалидностью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225" w:type="dxa"/>
          </w:tcPr>
          <w:p w14:paraId="4918203F" w14:textId="5016098D" w:rsidR="00FA7B78" w:rsidRPr="00B262A4" w:rsidRDefault="00604C5B" w:rsidP="00604C5B">
            <w:pPr>
              <w:rPr>
                <w:rFonts w:ascii="Times New Roman" w:hAnsi="Times New Roman"/>
                <w:sz w:val="28"/>
                <w:szCs w:val="28"/>
              </w:rPr>
            </w:pPr>
            <w:r w:rsidRPr="00604C5B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45F6BF62" w14:textId="77777777" w:rsidTr="00D37D2C">
        <w:trPr>
          <w:trHeight w:val="157"/>
        </w:trPr>
        <w:tc>
          <w:tcPr>
            <w:tcW w:w="770" w:type="dxa"/>
          </w:tcPr>
          <w:p w14:paraId="55A369AC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3385" w:type="dxa"/>
          </w:tcPr>
          <w:p w14:paraId="7919C6D2" w14:textId="77777777" w:rsidR="00FA7B78" w:rsidRPr="00F1633D" w:rsidRDefault="00FA7B78" w:rsidP="00DD3F6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Доля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неоказанных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услуг/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нереализованных</w:t>
            </w: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сервисов,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непосещенных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мероприятий в общем числе всех запланированных услуг, сервисов и мероприятий</w:t>
            </w:r>
          </w:p>
        </w:tc>
        <w:tc>
          <w:tcPr>
            <w:tcW w:w="1559" w:type="dxa"/>
          </w:tcPr>
          <w:p w14:paraId="6CED503C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24" w:type="dxa"/>
          </w:tcPr>
          <w:p w14:paraId="672C0801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более 20</w:t>
            </w:r>
          </w:p>
        </w:tc>
        <w:tc>
          <w:tcPr>
            <w:tcW w:w="2439" w:type="dxa"/>
          </w:tcPr>
          <w:p w14:paraId="1F3BF218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>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D37D2C">
              <w:rPr>
                <w:rFonts w:ascii="Times New Roman" w:hAnsi="Times New Roman"/>
                <w:sz w:val="28"/>
                <w:szCs w:val="28"/>
              </w:rPr>
              <w:t>Люди с инвалидностью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137" w:type="dxa"/>
          </w:tcPr>
          <w:p w14:paraId="59C3537D" w14:textId="77777777" w:rsidR="00FA7B78" w:rsidRPr="00B262A4" w:rsidRDefault="00FA7B78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неоказанных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услуг, нереализованных сервисов,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непосещенных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мероприятий к числу всех запланированных услуг, сервисов и мероприятий</w:t>
            </w:r>
          </w:p>
        </w:tc>
        <w:tc>
          <w:tcPr>
            <w:tcW w:w="2225" w:type="dxa"/>
          </w:tcPr>
          <w:p w14:paraId="3566DB45" w14:textId="2067A479" w:rsidR="00FA7B78" w:rsidRPr="00B262A4" w:rsidRDefault="00604C5B" w:rsidP="00604C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4C5B">
              <w:rPr>
                <w:rFonts w:ascii="Times New Roman" w:hAnsi="Times New Roman"/>
                <w:sz w:val="28"/>
                <w:szCs w:val="28"/>
              </w:rPr>
              <w:t xml:space="preserve">Сафонова Н.А.- заместитель директора государственного областного </w:t>
            </w:r>
            <w:proofErr w:type="spellStart"/>
            <w:r w:rsidRPr="00604C5B">
              <w:rPr>
                <w:rFonts w:ascii="Times New Roman" w:hAnsi="Times New Roman"/>
                <w:sz w:val="28"/>
                <w:szCs w:val="28"/>
              </w:rPr>
              <w:t>азенного</w:t>
            </w:r>
            <w:proofErr w:type="spellEnd"/>
            <w:r w:rsidRPr="00604C5B">
              <w:rPr>
                <w:rFonts w:ascii="Times New Roman" w:hAnsi="Times New Roman"/>
                <w:sz w:val="28"/>
                <w:szCs w:val="28"/>
              </w:rPr>
              <w:t xml:space="preserve"> учреждения «Центр занятости населения Новгородской области»</w:t>
            </w:r>
          </w:p>
        </w:tc>
      </w:tr>
    </w:tbl>
    <w:p w14:paraId="6F0E09B6" w14:textId="77777777" w:rsidR="00FA7B78" w:rsidRPr="00F1633D" w:rsidRDefault="00FA7B78" w:rsidP="00871580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F1633D" w:rsidSect="003538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34" w:name="_GoBack"/>
      <w:bookmarkEnd w:id="34"/>
    </w:p>
    <w:p w14:paraId="08976F86" w14:textId="77777777" w:rsidR="00FA7B78" w:rsidRPr="00706D28" w:rsidRDefault="00FA7B78" w:rsidP="00237F9D">
      <w:pPr>
        <w:pStyle w:val="1"/>
        <w:rPr>
          <w:rFonts w:eastAsia="Times New Roman"/>
        </w:rPr>
      </w:pPr>
      <w:bookmarkStart w:id="35" w:name="dst100124"/>
      <w:bookmarkStart w:id="36" w:name="dst100254"/>
      <w:bookmarkStart w:id="37" w:name="dst100242"/>
      <w:bookmarkStart w:id="38" w:name="dst100244"/>
      <w:bookmarkStart w:id="39" w:name="dst19"/>
      <w:bookmarkStart w:id="40" w:name="dst100128"/>
      <w:bookmarkStart w:id="41" w:name="dst100129"/>
      <w:bookmarkStart w:id="42" w:name="dst100130"/>
      <w:bookmarkStart w:id="43" w:name="dst6"/>
      <w:bookmarkStart w:id="44" w:name="dst7"/>
      <w:bookmarkStart w:id="45" w:name="dst8"/>
      <w:bookmarkStart w:id="46" w:name="dst9"/>
      <w:bookmarkStart w:id="47" w:name="dst10"/>
      <w:bookmarkStart w:id="48" w:name="dst11"/>
      <w:bookmarkStart w:id="49" w:name="dst12"/>
      <w:bookmarkStart w:id="50" w:name="dst100131"/>
      <w:bookmarkStart w:id="51" w:name="dst100132"/>
      <w:bookmarkStart w:id="52" w:name="dst100133"/>
      <w:bookmarkStart w:id="53" w:name="dst100245"/>
      <w:bookmarkStart w:id="54" w:name="dst100135"/>
      <w:bookmarkStart w:id="55" w:name="dst100136"/>
      <w:bookmarkStart w:id="56" w:name="dst100137"/>
      <w:bookmarkStart w:id="57" w:name="dst100138"/>
      <w:bookmarkStart w:id="58" w:name="dst13"/>
      <w:bookmarkStart w:id="59" w:name="dst100140"/>
      <w:bookmarkStart w:id="60" w:name="dst18"/>
      <w:bookmarkStart w:id="61" w:name="dst100142"/>
      <w:bookmarkStart w:id="62" w:name="dst100246"/>
      <w:bookmarkStart w:id="63" w:name="dst100247"/>
      <w:bookmarkStart w:id="64" w:name="dst100143"/>
      <w:bookmarkStart w:id="65" w:name="dst100144"/>
      <w:bookmarkStart w:id="66" w:name="dst100145"/>
      <w:bookmarkStart w:id="67" w:name="dst100146"/>
      <w:bookmarkStart w:id="68" w:name="dst100147"/>
      <w:bookmarkStart w:id="69" w:name="dst14"/>
      <w:bookmarkStart w:id="70" w:name="dst100148"/>
      <w:bookmarkStart w:id="71" w:name="dst100149"/>
      <w:bookmarkStart w:id="72" w:name="dst100150"/>
      <w:bookmarkStart w:id="73" w:name="dst100248"/>
      <w:bookmarkStart w:id="74" w:name="dst100152"/>
      <w:bookmarkStart w:id="75" w:name="dst100249"/>
      <w:bookmarkStart w:id="76" w:name="dst100250"/>
      <w:bookmarkStart w:id="77" w:name="dst15"/>
      <w:bookmarkStart w:id="78" w:name="dst100252"/>
      <w:bookmarkStart w:id="79" w:name="dst100253"/>
      <w:bookmarkStart w:id="80" w:name="dst100156"/>
      <w:bookmarkStart w:id="81" w:name="dst100157"/>
      <w:bookmarkStart w:id="82" w:name="dst100158"/>
      <w:bookmarkStart w:id="83" w:name="dst16"/>
      <w:bookmarkStart w:id="84" w:name="Par2124"/>
      <w:bookmarkStart w:id="85" w:name="Par2130"/>
      <w:bookmarkStart w:id="86" w:name="Par2136"/>
      <w:bookmarkStart w:id="87" w:name="Par2142"/>
      <w:bookmarkStart w:id="88" w:name="Par2148"/>
      <w:bookmarkStart w:id="89" w:name="Par2154"/>
      <w:bookmarkStart w:id="90" w:name="Par2160"/>
      <w:bookmarkStart w:id="91" w:name="Par2166"/>
      <w:bookmarkStart w:id="92" w:name="Par2172"/>
      <w:bookmarkStart w:id="93" w:name="Par2178"/>
      <w:bookmarkStart w:id="94" w:name="Par2202"/>
      <w:bookmarkStart w:id="95" w:name="Par2208"/>
      <w:bookmarkStart w:id="96" w:name="Par2214"/>
      <w:bookmarkStart w:id="97" w:name="Par2220"/>
      <w:bookmarkStart w:id="98" w:name="Par2226"/>
      <w:bookmarkStart w:id="99" w:name="Par2232"/>
      <w:bookmarkStart w:id="100" w:name="Par2238"/>
      <w:bookmarkStart w:id="101" w:name="Par2244"/>
      <w:bookmarkStart w:id="102" w:name="Par2281"/>
      <w:bookmarkStart w:id="103" w:name="Par2286"/>
      <w:bookmarkStart w:id="104" w:name="Par2291"/>
      <w:bookmarkStart w:id="105" w:name="Par2296"/>
      <w:bookmarkStart w:id="106" w:name="Par2301"/>
      <w:bookmarkStart w:id="107" w:name="Par2306"/>
      <w:bookmarkStart w:id="108" w:name="Par2311"/>
      <w:bookmarkStart w:id="109" w:name="Par2316"/>
      <w:bookmarkStart w:id="110" w:name="Par2321"/>
      <w:bookmarkStart w:id="111" w:name="Par2326"/>
      <w:bookmarkStart w:id="112" w:name="Par2331"/>
      <w:bookmarkStart w:id="113" w:name="Par2336"/>
      <w:bookmarkStart w:id="114" w:name="Par2341"/>
      <w:bookmarkStart w:id="115" w:name="Par2346"/>
      <w:bookmarkStart w:id="116" w:name="Par2351"/>
      <w:bookmarkStart w:id="117" w:name="Par2356"/>
      <w:bookmarkStart w:id="118" w:name="Par2361"/>
      <w:bookmarkStart w:id="119" w:name="Par2366"/>
      <w:bookmarkStart w:id="120" w:name="Par2371"/>
      <w:bookmarkStart w:id="121" w:name="Par2376"/>
      <w:bookmarkStart w:id="122" w:name="Par2381"/>
      <w:bookmarkStart w:id="123" w:name="Par2405"/>
      <w:bookmarkStart w:id="124" w:name="Par2417"/>
      <w:bookmarkStart w:id="125" w:name="_Toc106979554"/>
      <w:bookmarkStart w:id="126" w:name="_Toc135922208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Pr="00706D28">
        <w:rPr>
          <w:rFonts w:eastAsia="Times New Roman"/>
        </w:rPr>
        <w:lastRenderedPageBreak/>
        <w:t>Приложения</w:t>
      </w:r>
      <w:bookmarkEnd w:id="125"/>
      <w:bookmarkEnd w:id="126"/>
    </w:p>
    <w:p w14:paraId="349E2A71" w14:textId="77777777" w:rsidR="00FA7B78" w:rsidRPr="00F1633D" w:rsidRDefault="00FA7B78" w:rsidP="00237F9D">
      <w:pPr>
        <w:pStyle w:val="2"/>
        <w:rPr>
          <w:sz w:val="28"/>
          <w:szCs w:val="28"/>
        </w:rPr>
      </w:pPr>
      <w:bookmarkStart w:id="127" w:name="_Toc106979555"/>
      <w:bookmarkStart w:id="128" w:name="_Toc135922209"/>
      <w:r w:rsidRPr="00F1633D">
        <w:rPr>
          <w:sz w:val="28"/>
          <w:szCs w:val="28"/>
        </w:rPr>
        <w:t xml:space="preserve">1. </w:t>
      </w:r>
      <w:r w:rsidRPr="00FE057B">
        <w:rPr>
          <w:sz w:val="28"/>
          <w:szCs w:val="28"/>
        </w:rPr>
        <w:t xml:space="preserve">Рекомендации по порядку </w:t>
      </w:r>
      <w:r>
        <w:rPr>
          <w:sz w:val="28"/>
          <w:szCs w:val="28"/>
        </w:rPr>
        <w:t xml:space="preserve">оказания </w:t>
      </w:r>
      <w:r w:rsidRPr="00F1633D">
        <w:rPr>
          <w:sz w:val="28"/>
          <w:szCs w:val="28"/>
        </w:rPr>
        <w:t xml:space="preserve">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127"/>
      <w:bookmarkEnd w:id="128"/>
    </w:p>
    <w:p w14:paraId="32CF04D2" w14:textId="77777777" w:rsidR="00FA7B78" w:rsidRDefault="00FA7B78" w:rsidP="00237F9D">
      <w:pPr>
        <w:pStyle w:val="3"/>
        <w:jc w:val="center"/>
      </w:pPr>
      <w:bookmarkStart w:id="129" w:name="_Toc110587926"/>
      <w:bookmarkStart w:id="130" w:name="_Toc135922210"/>
      <w:bookmarkStart w:id="131" w:name="_Toc106979556"/>
      <w:r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 xml:space="preserve">«Информирование граждан и работодателей о положении на рынке труда </w:t>
      </w:r>
      <w:r>
        <w:br/>
      </w:r>
      <w:r w:rsidRPr="00B13AED">
        <w:t>в Российской Федерации, правах и гарантиях в области занятости населения и защиты от безработицы»</w:t>
      </w:r>
      <w:bookmarkEnd w:id="129"/>
      <w:bookmarkEnd w:id="130"/>
    </w:p>
    <w:p w14:paraId="6E6FB4F8" w14:textId="77777777" w:rsidR="00286241" w:rsidRPr="00B13AED" w:rsidRDefault="00286241" w:rsidP="00286241">
      <w:pPr>
        <w:pStyle w:val="14"/>
        <w:ind w:left="0"/>
        <w:jc w:val="center"/>
      </w:pPr>
      <w:r>
        <w:t xml:space="preserve">1. </w:t>
      </w:r>
      <w:r w:rsidRPr="00B13AED">
        <w:t>Общие положения</w:t>
      </w:r>
    </w:p>
    <w:p w14:paraId="4E7E78F1" w14:textId="77777777" w:rsidR="00286241" w:rsidRPr="00B13AED" w:rsidRDefault="00286241" w:rsidP="00286241">
      <w:pPr>
        <w:pStyle w:val="14"/>
      </w:pPr>
    </w:p>
    <w:p w14:paraId="64F2904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исполняется полномочие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Полномочие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48963F73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исполнении Полномочия. </w:t>
      </w:r>
    </w:p>
    <w:p w14:paraId="470CED1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Полномочие исполняется в отношении следующих групп заявителей:</w:t>
      </w:r>
    </w:p>
    <w:p w14:paraId="55EFEAFC" w14:textId="77777777" w:rsidR="00286241" w:rsidRPr="00B13AED" w:rsidRDefault="00286241" w:rsidP="00286241">
      <w:pPr>
        <w:pStyle w:val="14"/>
        <w:numPr>
          <w:ilvl w:val="0"/>
          <w:numId w:val="14"/>
        </w:numPr>
      </w:pPr>
      <w:r w:rsidRPr="00B13AED">
        <w:t>граждане Российской Федерации, иностранным гражданам, лицам без гражданства;</w:t>
      </w:r>
    </w:p>
    <w:p w14:paraId="7016B3C4" w14:textId="77777777" w:rsidR="00286241" w:rsidRPr="00B13AED" w:rsidRDefault="00286241" w:rsidP="00286241">
      <w:pPr>
        <w:pStyle w:val="14"/>
        <w:numPr>
          <w:ilvl w:val="0"/>
          <w:numId w:val="14"/>
        </w:numPr>
      </w:pPr>
      <w:r w:rsidRPr="00B13AED">
        <w:t>работодатели.</w:t>
      </w:r>
    </w:p>
    <w:p w14:paraId="31FB4776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0FF14B0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Полномочие исполняет центр занятости населения.</w:t>
      </w:r>
    </w:p>
    <w:p w14:paraId="36D7A76E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В отношении заявителей Полномочие исполняется бесплатно.</w:t>
      </w:r>
    </w:p>
    <w:p w14:paraId="0A3EEBAC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исполнения Полномочия ЦЗН может запрашивать информацию у иных органов и организаций в установленном законом порядке.</w:t>
      </w:r>
    </w:p>
    <w:p w14:paraId="2AE3EE9E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Полномочие исполняется в отношении заявителей </w:t>
      </w:r>
      <w:r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, по телефону, по почте или по электронной почте</w:t>
      </w:r>
      <w:r w:rsidRPr="00B13AED">
        <w:rPr>
          <w:rFonts w:ascii="Times New Roman" w:hAnsi="Times New Roman"/>
          <w:b/>
          <w:bCs/>
          <w:sz w:val="24"/>
          <w:szCs w:val="24"/>
        </w:rPr>
        <w:t>.</w:t>
      </w:r>
    </w:p>
    <w:p w14:paraId="0545E1AB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1.8. Полномочие исполняется в форме индивидуального взаимодействия с заявителем.</w:t>
      </w:r>
    </w:p>
    <w:p w14:paraId="64EF0E6C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рекомендаций</w:t>
      </w:r>
      <w:r w:rsidRPr="00B13AED">
        <w:rPr>
          <w:rFonts w:ascii="Times New Roman" w:hAnsi="Times New Roman"/>
          <w:sz w:val="24"/>
          <w:szCs w:val="24"/>
        </w:rPr>
        <w:t xml:space="preserve">, приведены в Приложении №2 к </w:t>
      </w:r>
      <w:r w:rsidRPr="00810946">
        <w:rPr>
          <w:rFonts w:ascii="Times New Roman" w:hAnsi="Times New Roman"/>
          <w:sz w:val="24"/>
          <w:szCs w:val="24"/>
        </w:rPr>
        <w:t>Технологической карте оказания комплекса услуг и сервисов в соответствии с жизненной (бизнес) ситуацией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42093301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5F68B2C" w14:textId="77777777" w:rsidR="00286241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исполнения</w:t>
      </w:r>
      <w:r w:rsidRPr="00B13AED">
        <w:rPr>
          <w:rFonts w:ascii="Times New Roman" w:hAnsi="Times New Roman"/>
          <w:sz w:val="24"/>
          <w:szCs w:val="24"/>
        </w:rPr>
        <w:t xml:space="preserve"> Полномочия</w:t>
      </w:r>
    </w:p>
    <w:p w14:paraId="0E4600B6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E9604FC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Срок исполнения Полномочия определяется:</w:t>
      </w:r>
    </w:p>
    <w:p w14:paraId="4C49FA3C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2.1.1. Длительностью необходимой консультации.</w:t>
      </w:r>
    </w:p>
    <w:p w14:paraId="4D119C9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2.1.2. Длительностью ответа иных органов и организаций на запрос информации, при необходимости запроса информации.</w:t>
      </w:r>
    </w:p>
    <w:p w14:paraId="37B17A6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исполнения Полномочия является предоставление информации о положении на рынке труда в Российской Федерации, правах и гарантиях в области занятости населения и защиты от безработицы (далее – Информация).</w:t>
      </w:r>
    </w:p>
    <w:p w14:paraId="2EB11BE1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Состав информации включает сведения, определенные нормативно-правовыми документами Минтруда России, регламентирующими исполнение Полномочия, иные сведения по запросу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заявителя, в том числе сведения о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положении на рынке труда в субъекте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РФ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 целом по РФ, включая профицит и дефицит специалистов по различным профессиям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Возможность предоставления сведений, запрошенных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заявителем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не определенных нормативно-правовыми документами Минтруда России, регламентирующими исполнение Полномочия, определяется специалистом, предоставляющим услугу, исходя из принципов </w:t>
      </w:r>
      <w:proofErr w:type="spell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клиентоцентричности</w:t>
      </w:r>
      <w:proofErr w:type="spell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соответствия основным задачам службы занятости.</w:t>
      </w:r>
    </w:p>
    <w:p w14:paraId="5B876080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38DFF90" w14:textId="77777777" w:rsidR="00286241" w:rsidRDefault="00286241" w:rsidP="0028624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исполнения Полномочия</w:t>
      </w:r>
    </w:p>
    <w:p w14:paraId="29923B30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9F56E4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Специалистом, ответственным за исполнение данного Полномочия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bookmarkStart w:id="132" w:name="_Hlk87732312"/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Специалист зоны первичного приема граждан, для заявителей, получающих услуги в соответствии с жизненны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ми и бизнес-ситуациями – карьерный эксперт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заявителя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bookmarkEnd w:id="132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(далее – Ответственный специалист).</w:t>
      </w:r>
      <w:proofErr w:type="gramEnd"/>
    </w:p>
    <w:p w14:paraId="0794DC2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исполнения Полномочия в отношении заявителя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bookmarkStart w:id="133" w:name="_Hlk113453657"/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, по телефону, по почте или по электронной почте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</w:t>
      </w:r>
      <w:bookmarkEnd w:id="133"/>
      <w:r>
        <w:rPr>
          <w:rFonts w:ascii="Times New Roman" w:hAnsi="Times New Roman"/>
          <w:iCs/>
          <w:spacing w:val="2"/>
          <w:sz w:val="24"/>
          <w:szCs w:val="24"/>
          <w:shd w:val="clear" w:color="auto" w:fill="FFFFFF"/>
        </w:rPr>
        <w:t>с запросом на предоставлении соответствующей информации</w:t>
      </w:r>
      <w:r w:rsidRPr="00B13AED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14:paraId="74CECB1C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</w:t>
      </w:r>
      <w:r w:rsidRPr="00B13AED">
        <w:rPr>
          <w:rFonts w:ascii="Times New Roman" w:hAnsi="Times New Roman"/>
          <w:sz w:val="24"/>
          <w:szCs w:val="24"/>
        </w:rPr>
        <w:t>Основания для отказа в исполнении Полномочия отсутствуют.</w:t>
      </w:r>
    </w:p>
    <w:p w14:paraId="3C52F68B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Ответственный специалист информирует заявителя о порядке исполнения Полномочия. В случае личного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гражданину.</w:t>
      </w:r>
    </w:p>
    <w:p w14:paraId="55C9189F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3.5.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сообщает заявителю о времени, которое потребуется для формирования ответа.</w:t>
      </w:r>
    </w:p>
    <w:p w14:paraId="1EC27BB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3.6. В случае телефонного взаимодействия при необходимости ожидания менее 5 минут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согласует с заявителем канал предоставления Информации (лично, по телефону, по электронной почте).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заявитель желает получить информацию лично или по электронной почте, Ответственный специалист завершает взаимодействие с заявителем.</w:t>
      </w:r>
    </w:p>
    <w:p w14:paraId="2610907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3.7.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 и при необходимости длительного ожидания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(более 30 минут лично, более 5 минут по телефону) Ответственный специалист согласует с заявителем канал предоставления Информации (лично, по телефону, по электронной почте) и завершает взаимодействие с заявителем.</w:t>
      </w:r>
    </w:p>
    <w:p w14:paraId="64830A8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для исполнения Полномочия требуется информация, находящаяся в распоряжении иных органов и организаций,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запрашивает у иных органов и организаций необходимую информацию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>.</w:t>
      </w:r>
    </w:p>
    <w:p w14:paraId="1237F36D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3.9.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формирует ответ заявителю. </w:t>
      </w:r>
    </w:p>
    <w:p w14:paraId="0782654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3.10.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согласованному каналу.</w:t>
      </w:r>
    </w:p>
    <w:p w14:paraId="307435FA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3.11. В случае взаимодействия по почте либо по электронной почте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 по соответствующим каналам.</w:t>
      </w:r>
    </w:p>
    <w:p w14:paraId="754781D9" w14:textId="77777777" w:rsidR="00286241" w:rsidRPr="00FE057B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Ответственный специалист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при наличии технической возможности,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ставит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реестре получателей комплекса услуг и сервисов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отметку об исполнении или об отказе в исполнении Полномочия.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При отсутствии такой технической возможности, </w:t>
      </w:r>
      <w:r w:rsidRPr="00874D2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либо если заявитель не является получателем услуг и сервисов в соответствии с ЖС/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БС, о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тветственный специалист вносит запись об исполнении Полномочия в журнал оказания услуг/ реализации сервисов ЦЗН.</w:t>
      </w:r>
    </w:p>
    <w:p w14:paraId="534D4D5A" w14:textId="77777777" w:rsidR="00286241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исполнения Полномочия</w:t>
      </w:r>
    </w:p>
    <w:p w14:paraId="579D68B6" w14:textId="77777777" w:rsidR="00286241" w:rsidRPr="00B13AED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CC6E0FD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9B5B57">
        <w:rPr>
          <w:noProof/>
          <w:lang w:eastAsia="ru-RU"/>
        </w:rPr>
        <w:drawing>
          <wp:inline distT="0" distB="0" distL="0" distR="0" wp14:anchorId="3A64C73E" wp14:editId="473C677F">
            <wp:extent cx="6070600" cy="2774950"/>
            <wp:effectExtent l="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1FB5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0771568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337D0887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EBD0366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Полномочия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4385086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F75F0CE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AA3FDA7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AF8C8FA" w14:textId="0046E250" w:rsidR="00FA7B78" w:rsidRPr="00B13AED" w:rsidRDefault="00286241" w:rsidP="00286241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pacing w:val="2"/>
          <w:szCs w:val="24"/>
        </w:rPr>
        <w:br w:type="page"/>
      </w:r>
    </w:p>
    <w:p w14:paraId="13F5AF6B" w14:textId="1DC87CD2" w:rsidR="00D37D2C" w:rsidRPr="00B13AED" w:rsidRDefault="00D37D2C" w:rsidP="00D37D2C">
      <w:pPr>
        <w:pStyle w:val="3"/>
        <w:jc w:val="center"/>
      </w:pPr>
      <w:bookmarkStart w:id="134" w:name="_Toc116643536"/>
      <w:bookmarkStart w:id="135" w:name="_Toc135922211"/>
      <w:r>
        <w:lastRenderedPageBreak/>
        <w:t>Рекомендации по порядку реализации сервиса «</w:t>
      </w:r>
      <w:r w:rsidRPr="005543AA"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t>»</w:t>
      </w:r>
      <w:bookmarkEnd w:id="134"/>
      <w:bookmarkEnd w:id="135"/>
    </w:p>
    <w:p w14:paraId="07B2FD27" w14:textId="77777777" w:rsidR="00286241" w:rsidRPr="00B13AED" w:rsidRDefault="00286241" w:rsidP="00286241">
      <w:pPr>
        <w:pStyle w:val="14"/>
        <w:numPr>
          <w:ilvl w:val="0"/>
          <w:numId w:val="33"/>
        </w:numPr>
        <w:contextualSpacing/>
        <w:jc w:val="center"/>
      </w:pPr>
      <w:r w:rsidRPr="00B13AED">
        <w:t>Общие положения</w:t>
      </w:r>
    </w:p>
    <w:p w14:paraId="78A6808E" w14:textId="77777777" w:rsidR="00286241" w:rsidRPr="00B13AED" w:rsidRDefault="00286241" w:rsidP="00286241">
      <w:pPr>
        <w:pStyle w:val="14"/>
      </w:pPr>
    </w:p>
    <w:p w14:paraId="269EBB0D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</w:t>
      </w:r>
      <w:r w:rsidRPr="005543AA">
        <w:rPr>
          <w:rFonts w:ascii="Times New Roman" w:hAnsi="Times New Roman"/>
          <w:b/>
          <w:bCs/>
          <w:i/>
          <w:sz w:val="24"/>
          <w:szCs w:val="24"/>
        </w:rPr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327AB81E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28F61AEF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заявител</w:t>
      </w:r>
      <w:r>
        <w:rPr>
          <w:rFonts w:ascii="Times New Roman" w:hAnsi="Times New Roman"/>
          <w:sz w:val="24"/>
          <w:szCs w:val="24"/>
        </w:rPr>
        <w:t>ям, соответствующим критериям, определенным</w:t>
      </w:r>
      <w:r w:rsidRPr="00506C63">
        <w:rPr>
          <w:rFonts w:ascii="Times New Roman" w:hAnsi="Times New Roman"/>
          <w:sz w:val="24"/>
          <w:szCs w:val="24"/>
        </w:rPr>
        <w:t xml:space="preserve"> Постановлением Правительства Российской Федерации </w:t>
      </w:r>
      <w:r w:rsidRPr="005543AA">
        <w:rPr>
          <w:rFonts w:ascii="Times New Roman" w:hAnsi="Times New Roman"/>
          <w:sz w:val="24"/>
          <w:szCs w:val="24"/>
        </w:rPr>
        <w:t>от 27 мая 2021 года N 800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5543AA">
        <w:rPr>
          <w:rFonts w:ascii="Times New Roman" w:hAnsi="Times New Roman"/>
          <w:sz w:val="24"/>
          <w:szCs w:val="24"/>
        </w:rPr>
        <w:t>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</w:t>
      </w:r>
      <w:r>
        <w:rPr>
          <w:rFonts w:ascii="Times New Roman" w:hAnsi="Times New Roman"/>
          <w:sz w:val="24"/>
          <w:szCs w:val="24"/>
        </w:rPr>
        <w:t>» (далее - Постановление).</w:t>
      </w:r>
    </w:p>
    <w:p w14:paraId="047419F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943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427943">
        <w:rPr>
          <w:rFonts w:ascii="Times New Roman" w:hAnsi="Times New Roman"/>
          <w:sz w:val="24"/>
          <w:szCs w:val="24"/>
        </w:rPr>
        <w:t>,</w:t>
      </w:r>
      <w:proofErr w:type="gramEnd"/>
      <w:r w:rsidRPr="00427943">
        <w:rPr>
          <w:rFonts w:ascii="Times New Roman" w:hAnsi="Times New Roman"/>
          <w:sz w:val="24"/>
          <w:szCs w:val="24"/>
        </w:rPr>
        <w:t xml:space="preserve"> если гражданин, которому реализуется сервис, не зарегистрирован в центре занятости в качестве ищущего работу или безработного, при реализации Сервиса осуществляется регистрация гражданина.</w:t>
      </w:r>
    </w:p>
    <w:p w14:paraId="7514FC1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</w:t>
      </w:r>
      <w:r>
        <w:rPr>
          <w:rFonts w:ascii="Times New Roman" w:hAnsi="Times New Roman"/>
          <w:sz w:val="24"/>
          <w:szCs w:val="24"/>
        </w:rPr>
        <w:t xml:space="preserve"> совместно с Федеральными операторами, определенными Постановлением (далее - Операторы)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4117AC4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443953B2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</w:t>
      </w:r>
      <w:r>
        <w:rPr>
          <w:rFonts w:ascii="Times New Roman" w:hAnsi="Times New Roman"/>
          <w:sz w:val="24"/>
          <w:szCs w:val="24"/>
        </w:rPr>
        <w:t>реализации Сервиса</w:t>
      </w:r>
      <w:r w:rsidRPr="00B13AED">
        <w:rPr>
          <w:rFonts w:ascii="Times New Roman" w:hAnsi="Times New Roman"/>
          <w:sz w:val="24"/>
          <w:szCs w:val="24"/>
        </w:rPr>
        <w:t xml:space="preserve"> ЦЗН может запрашивать информацию у иных органов и организаций в установленном </w:t>
      </w:r>
      <w:r>
        <w:rPr>
          <w:rFonts w:ascii="Times New Roman" w:hAnsi="Times New Roman"/>
          <w:sz w:val="24"/>
          <w:szCs w:val="24"/>
        </w:rPr>
        <w:t>Постановлением</w:t>
      </w:r>
      <w:r w:rsidRPr="00B13AED">
        <w:rPr>
          <w:rFonts w:ascii="Times New Roman" w:hAnsi="Times New Roman"/>
          <w:sz w:val="24"/>
          <w:szCs w:val="24"/>
        </w:rPr>
        <w:t xml:space="preserve"> порядке.</w:t>
      </w:r>
    </w:p>
    <w:p w14:paraId="664CB212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Центр занятости реализует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 xml:space="preserve">ервис заявителям </w:t>
      </w:r>
      <w:r>
        <w:rPr>
          <w:rFonts w:ascii="Times New Roman" w:hAnsi="Times New Roman"/>
          <w:sz w:val="24"/>
          <w:szCs w:val="24"/>
        </w:rPr>
        <w:t>очно. Подача заявления осуществляется посредством использования ЕЦП «Работа в России».</w:t>
      </w:r>
    </w:p>
    <w:p w14:paraId="275857A6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3273F7E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13BB837E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BB02D87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ятие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решени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осуществляется 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срок, не превышающий 7 рабочих дней </w:t>
      </w:r>
      <w:proofErr w:type="gramStart"/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направления</w:t>
      </w:r>
      <w:proofErr w:type="gramEnd"/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гражданином заявления о прохождении обучения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0CF59BA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Сервис может быть реализован по предварительной записи. Согласование с заявит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елем даты и времени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3DB20B90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атом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являетс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я:</w:t>
      </w:r>
    </w:p>
    <w:p w14:paraId="727268BA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оказание государственной услуги по профессиональной ориентации;</w:t>
      </w:r>
    </w:p>
    <w:p w14:paraId="2A28AA79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п</w:t>
      </w:r>
      <w:r w:rsidRPr="003E632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ринятие решения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7520A405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заключение договора в целях обеспечения занятости;</w:t>
      </w:r>
    </w:p>
    <w:p w14:paraId="00413946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г) прохождение обучения.</w:t>
      </w:r>
    </w:p>
    <w:p w14:paraId="613EE3CE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4B64A93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2057D17B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40C1A9F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Специалистом, ответственным за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реализацию данного Сервиса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является специалист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сектора по развитию карьеры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3F6635C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3.2. Основанием для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либо посредством ЕЦП «Работа в России»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F2A0256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р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отсутствуют.</w:t>
      </w:r>
    </w:p>
    <w:p w14:paraId="19A87E6D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В случае очного обращения для подачи заявления осуществляется содействие в подаче заявления посредством ЕЦП «Работа в России» путем реализации Сервиса «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Консультационное и организационное содействие гражданам и работодателям при регис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трации на ЕЦП «Работа в России».</w:t>
      </w:r>
    </w:p>
    <w:p w14:paraId="7006E5A0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При поступлении заявления осуществляются необходимые межведомственные запросы.</w:t>
      </w:r>
    </w:p>
    <w:p w14:paraId="53A416A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В течение трех рабочих дней </w:t>
      </w:r>
      <w:proofErr w:type="gram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 даты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подачи</w:t>
      </w:r>
      <w:proofErr w:type="gramEnd"/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заявления о прохождении обучения заявитель предоставляет в органы службы занятости документы, подтверждающие соответствие целевой категории, и пода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(при первичной подаче заявления)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заявление о получении государственной услуги по профессиональной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ориентации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В противном случае реализация С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прекращается.</w:t>
      </w:r>
    </w:p>
    <w:p w14:paraId="5905AAF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заявителя. </w:t>
      </w:r>
    </w:p>
    <w:p w14:paraId="497C4BE0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Ответственный специалист информирует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заявителя о порядке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ервиса. </w:t>
      </w:r>
    </w:p>
    <w:p w14:paraId="4077A62B" w14:textId="77777777" w:rsidR="00286241" w:rsidRPr="008A2EFC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3.8. Ответственный специалист оказывает заявителю услугу по профессиональной ориентации, </w:t>
      </w: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итогам которой формируется заключение, содержащее одну из следующих рекомендаций:</w:t>
      </w:r>
    </w:p>
    <w:p w14:paraId="492E98A3" w14:textId="77777777" w:rsidR="00286241" w:rsidRPr="008A2EFC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целесообразность прохождения профессионального обучения или получения дополнительного профессионального образования по выбранной образовательной программе;</w:t>
      </w:r>
    </w:p>
    <w:p w14:paraId="1BA276F7" w14:textId="77777777" w:rsidR="00286241" w:rsidRPr="008A2EFC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нецелесообразность прохождения профессионального обучения или получения дополнительного профессионального образования;</w:t>
      </w:r>
    </w:p>
    <w:p w14:paraId="42BA9BBA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целесообразность прохождения профессионального обучения или получения дополнительного профессионального образования при условии изменения выбранной в соответствии образовательной программы.</w:t>
      </w:r>
    </w:p>
    <w:p w14:paraId="0BF4F8AE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3.9. В случае нецелесообразности прохождения профессионального обучения или получения дополнительного профессионального образования далее реализуется пункт 3.1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FF4D0F9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3.10.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согласия гражданина на изменение выбранной образовательной программы в соответствии с рекомендацией, указанной в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hyperlink r:id="rId13" w:anchor="7DO0KA" w:history="1"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подпункте "в" пункта </w:t>
        </w:r>
        <w:r>
          <w:rPr>
            <w:rFonts w:ascii="Times New Roman" w:hAnsi="Times New Roman"/>
            <w:spacing w:val="2"/>
            <w:sz w:val="24"/>
            <w:szCs w:val="24"/>
          </w:rPr>
          <w:t>3.8.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настоящ</w:t>
        </w:r>
        <w:r>
          <w:rPr>
            <w:rFonts w:ascii="Times New Roman" w:hAnsi="Times New Roman"/>
            <w:spacing w:val="2"/>
            <w:sz w:val="24"/>
            <w:szCs w:val="24"/>
          </w:rPr>
          <w:t>их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</w:t>
        </w:r>
        <w:r>
          <w:rPr>
            <w:rFonts w:ascii="Times New Roman" w:hAnsi="Times New Roman"/>
            <w:spacing w:val="2"/>
            <w:sz w:val="24"/>
            <w:szCs w:val="24"/>
          </w:rPr>
          <w:t>Рекомендаций</w:t>
        </w:r>
      </w:hyperlink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гражданином осуществляется отзыв заявления о прохождении обучения и подается новое заявление о прохождении обучения.</w:t>
      </w:r>
    </w:p>
    <w:p w14:paraId="7E01CF46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3.11. Осуществляется заключения договора в целях обеспечения занятости заявителя.</w:t>
      </w:r>
    </w:p>
    <w:p w14:paraId="2679A312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Могут быть заключены следующие виды договоров:</w:t>
      </w:r>
    </w:p>
    <w:p w14:paraId="2371C015" w14:textId="77777777" w:rsidR="00286241" w:rsidRPr="00DF563F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организацией, осуществляющей образовательную деятельность, участником мероприятий по обучению и работодателем, предусматривающий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если работодатель является организацией, осуществляющей образовательную деятельность, в которой обучался участник мероприятий по обучению, обеспечение занятости обучаемых граждан осуществляется на основании двустороннего договора, заключенного между участником мероприятий по обучению и работодателем, предусматривающего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5DE2B799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б)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двусторонний договор между организацией, осуществляющей образовательную деятельность, и участником мероприятий по обучению, предусматривающий обязательства участника мероприятий по обучению после приобретения соответствующих навыков и знаний зарегистрироваться в качестве индивидуального предпринимателя, крестьянского (фермерского) хозяйства или начать применять специальный налоговый режим "Налог на профессиональный доход"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5DAA5DD8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в)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органом службы занятости, участником мероприятий по обучению и организацией, осуществляющей образовательную деятельность, предусматривающий обязательства, связанные с занятостью участника мероприятий по обучению.</w:t>
      </w:r>
    </w:p>
    <w:p w14:paraId="6BDF0B92" w14:textId="7C8F7035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В случае реализации пункта 3.11. б) Ответственный специалист информирует заявителя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мерах поддержки субъектов малого и среднего предпринимательства, доступных на территории соответствующего субъекта Российской Федерации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6CBD3A7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3.13. Ответственный специалист информирует заявителя о порядке прохождения обучения, а также, если заявитель признан безработным, о том, что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период прохождения профессионального обучения и получения дополнительного профессионального образования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 ним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сохраняется право на получение пособия по безработице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48391FF" w14:textId="77777777" w:rsidR="00286241" w:rsidRPr="00F1633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 наличии технической возможности о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тветственный специалист ставит в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реестре получателей комплекса услуг и сервисов в соответствии с ЖС/БС 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отметку о предоставлении или об отказе в предоставлении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ервиса.</w:t>
      </w:r>
    </w:p>
    <w:p w14:paraId="3684C5CB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1633D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5</w:t>
      </w:r>
      <w:r w:rsidRPr="00F1633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При отсутствии такой технической возможности, либо если заявитель не является получателем услуг и сервисов в соответствии с ЖС/БС</w:t>
      </w:r>
      <w:r w:rsidRPr="00F1633D">
        <w:rPr>
          <w:rFonts w:ascii="Times New Roman" w:hAnsi="Times New Roman"/>
          <w:sz w:val="24"/>
          <w:szCs w:val="24"/>
        </w:rPr>
        <w:t xml:space="preserve"> специалист вносит запись о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F1633D">
        <w:rPr>
          <w:rFonts w:ascii="Times New Roman" w:hAnsi="Times New Roman"/>
          <w:sz w:val="24"/>
          <w:szCs w:val="24"/>
        </w:rPr>
        <w:t xml:space="preserve">ервиса в журнал оказания услуг/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сервисов ЦЗН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1EA4D4A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3.16.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реализации пункта 3.11.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по завершении обучения ЦЗН оказывает участнику мероприятий по обучению услугу по содействию в поиске работы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47E4D87" w14:textId="77777777" w:rsidR="00286241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реализации сервиса</w:t>
      </w:r>
    </w:p>
    <w:p w14:paraId="6C71057D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4974AF" wp14:editId="060E4D99">
                <wp:simplePos x="0" y="0"/>
                <wp:positionH relativeFrom="column">
                  <wp:posOffset>695242</wp:posOffset>
                </wp:positionH>
                <wp:positionV relativeFrom="paragraph">
                  <wp:posOffset>472274</wp:posOffset>
                </wp:positionV>
                <wp:extent cx="1351363" cy="270538"/>
                <wp:effectExtent l="0" t="0" r="20320" b="1524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363" cy="2705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0" o:spid="_x0000_s1026" style="position:absolute;margin-left:54.75pt;margin-top:37.2pt;width:106.4pt;height:21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C388F9" wp14:editId="016AA09D">
                <wp:simplePos x="0" y="0"/>
                <wp:positionH relativeFrom="column">
                  <wp:posOffset>1943597</wp:posOffset>
                </wp:positionH>
                <wp:positionV relativeFrom="paragraph">
                  <wp:posOffset>472274</wp:posOffset>
                </wp:positionV>
                <wp:extent cx="3259289" cy="182880"/>
                <wp:effectExtent l="0" t="0" r="17780" b="2667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89" cy="182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6" style="position:absolute;margin-left:153.05pt;margin-top:37.2pt;width:256.65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A046BA" wp14:editId="09C64769">
                <wp:simplePos x="0" y="0"/>
                <wp:positionH relativeFrom="column">
                  <wp:posOffset>3661079</wp:posOffset>
                </wp:positionH>
                <wp:positionV relativeFrom="paragraph">
                  <wp:posOffset>360956</wp:posOffset>
                </wp:positionV>
                <wp:extent cx="1057081" cy="111318"/>
                <wp:effectExtent l="0" t="0" r="10160" b="2222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81" cy="11131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26" style="position:absolute;margin-left:288.25pt;margin-top:28.4pt;width:83.25pt;height: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Pr="00B140F3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AE2D23" wp14:editId="33064EB7">
            <wp:extent cx="4984750" cy="8921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7742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8A7F9B6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5F23BA0B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8A52CCE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3B4E1DB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53575C75" w14:textId="77777777" w:rsidR="00D37D2C" w:rsidRDefault="00D37D2C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DCCAB2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58F756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31594EE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FF3D83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E79645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7C9A13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52FAFE9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7C2B6E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9ACDC3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D49186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DF99CC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1BF1F8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51E55D1" w14:textId="77777777" w:rsidR="00286241" w:rsidRDefault="00286241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81F4C3" w14:textId="77777777" w:rsidR="00FA7B78" w:rsidRDefault="00FA7B78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7CEF889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A2186C9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33CB4A5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AEAFFCC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464177F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EE60336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915D834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6141576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B883027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2AC0B4F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D3A7F96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83D6593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66E9F35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CDE6FD3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C74B4A3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442B9E4" w14:textId="77777777" w:rsidR="00286241" w:rsidRDefault="00286241" w:rsidP="00237F9D">
      <w:pPr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597890C" w14:textId="77777777" w:rsidR="0002546D" w:rsidRPr="00B13AED" w:rsidRDefault="0002546D" w:rsidP="0002546D">
      <w:pPr>
        <w:pStyle w:val="3"/>
        <w:jc w:val="center"/>
      </w:pPr>
      <w:bookmarkStart w:id="136" w:name="_Toc121359799"/>
      <w:bookmarkStart w:id="137" w:name="_Toc135922212"/>
      <w:bookmarkStart w:id="138" w:name="_Toc110587928"/>
      <w:r>
        <w:lastRenderedPageBreak/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>«Организация ярмарок вакансий и учебных рабочих мест»</w:t>
      </w:r>
      <w:bookmarkEnd w:id="136"/>
      <w:bookmarkEnd w:id="137"/>
    </w:p>
    <w:p w14:paraId="117171A5" w14:textId="77777777" w:rsidR="00EA2A54" w:rsidRDefault="00EA2A54" w:rsidP="0002546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39" w:name="sub_1101"/>
    </w:p>
    <w:bookmarkEnd w:id="139"/>
    <w:bookmarkEnd w:id="138"/>
    <w:p w14:paraId="46AACA6B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 Общие положения</w:t>
      </w:r>
    </w:p>
    <w:p w14:paraId="212455F2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0" w:name="sub_1001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 Настоящие Рекомендации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устанавливает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определяют порядок осуществления полномочия в сфере занятости населения по организации Ярмарок вакансий (далее –Ярмарка вакансий), состав, последовательность и сроки выполнения административных процедур (действий) при осуществлении полномочия, формы контроля за исполнением рекомендаций.</w:t>
      </w:r>
    </w:p>
    <w:p w14:paraId="0A01EE0C" w14:textId="77777777" w:rsidR="00286241" w:rsidRPr="00427943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1" w:name="sub_1002"/>
      <w:bookmarkEnd w:id="140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Полномочие осуществляется государственными учреждениями службы занятости населения (далее – центры занятости населения) в отношении граждан Российской Федерации, иностранных граждан, лиц без гражданства (далее - граждане).</w:t>
      </w:r>
    </w:p>
    <w:p w14:paraId="071600A1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Полномочие осуществляется за рамками предоставления государственной услуги содействия гражданам в поиске подходящей работы.</w:t>
      </w:r>
    </w:p>
    <w:p w14:paraId="7222D1C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Ярмарка вакансий представляет собой мероприятие (в зависимости от вида, типа, формы и формата мероприятия), в рамках проведения которого осуществляется подбор работодателю необходимых кандидатур работников с целью замещения ими свободных рабочих мест (вакантных должностей), обеспечивается возможность проведения собеседования с кандидатами подобранными в соответствии с информацией о вакансии, размещенной на Единой цифровой платформе в сфере занятости и трудовых отношений «Работа России» (далее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единая цифровая платформа), и с учетом требований к исполнению трудовой функции (работе по определенной профессии (специальности) или должности), уровню профессиональной подготовки и квалификации, опыту и навыкам работы.</w:t>
      </w:r>
    </w:p>
    <w:p w14:paraId="3CD72027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Ярмарка вакансий может быть следующих видов:</w:t>
      </w:r>
    </w:p>
    <w:p w14:paraId="23F9560E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многопрофильная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соответствии с Общероссийским классификатором профессий рабочих, должностей служащих и тарифных разрядов (далее - ОКПДТР) по двум объектам классификации (рабочие профессии и должности служащих).</w:t>
      </w:r>
    </w:p>
    <w:p w14:paraId="2F67216B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объектом классификации понимаются профессии рабочих и должности служащих;</w:t>
      </w:r>
    </w:p>
    <w:p w14:paraId="2279C08B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профильная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соответствии с ОКПДТР по одному объекту классификации (рабочие профессии или должности служащих);</w:t>
      </w:r>
    </w:p>
    <w:p w14:paraId="33DC5097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специализированная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с одинаковым наименованием профессии или на смежные вакансии (профессии).</w:t>
      </w:r>
    </w:p>
    <w:p w14:paraId="260C7E42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смежной вакансией (профессией) понимается наличие у кандидата аналогичного набора требований к исполнению трудовой функции, уровню профессиональной подготовки и квалификации, опыту и навыкам работы по отношению к работе по имеющейся профессии (специальности) или должности;</w:t>
      </w:r>
    </w:p>
    <w:p w14:paraId="485475CE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адресная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на вакансии для особых категорий граждан: инвалиды; лица, освобожденные из учреждений, исполнения наказание в виде лишения свободы; несовершеннолетние в возрасте от 14 до 18 лет; граждане предпенсионного и пенсионного возраста; беженцы и вынужденные переселенцы; одинокие и многодетные родители; воспитывающие несовершеннолетних детей; детей-инвалидов; граждане в возрасте от 18 до 25 лет, имеющие среднее профессиональное образование или высшее образование и ищущие работу в течение года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выдачи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им документа об образовании и о квалификации (может включать в себя не более двух категорий граждан, с учетом особенности категорий);</w:t>
      </w:r>
    </w:p>
    <w:p w14:paraId="6B3832C7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проектная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рамках реализации работодателями инвестиционных проектов, в том числе на вакансии с отложенным набором, а также в рамках проектов, направленных на повышение мобильности трудовых ресурсов, или в рамках реализации программы государственной поддержки работодателей в 2022 году.</w:t>
      </w:r>
    </w:p>
    <w:p w14:paraId="6600FF6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 Ярмарка вакансий может быть следующих типов:</w:t>
      </w:r>
    </w:p>
    <w:p w14:paraId="4F5380E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региональная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мероприятие многопрофильного вида, в пределах субъекта Российской Федерации, с привлечением не менее 10 работодателей, имеющих свободные рабочие места (вакантные должности) в пределах региона;</w:t>
      </w:r>
    </w:p>
    <w:p w14:paraId="51857111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городская – мероприятие профильного вида, в пределах города (городского округа, муниципального образования, городского поселения или сельского поселения), с привлечением не менее 5 работодателей, имеющих свободные рабочие места (вакантные должности) с массовой потребностью;</w:t>
      </w:r>
    </w:p>
    <w:p w14:paraId="074F6DC6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районная – мероприятие специализированного вида, в пределах района города (муниципального округа, муниципального района), с привлечением не менее 3 работодателей, имеющих свободные рабочие места (вакантные должности) с массовой потребностью. </w:t>
      </w:r>
    </w:p>
    <w:p w14:paraId="0D32FB2E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Также в рамках указанных типов ярмарок вакансий может быть организовано мероприятие адресного вида.</w:t>
      </w:r>
    </w:p>
    <w:p w14:paraId="77DADAA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массовой потребностью понимается наличие у работодателя потребности в работниках для замещения не менее 10 свободных рабочих мест (вакантных должностей).</w:t>
      </w:r>
    </w:p>
    <w:p w14:paraId="2203AC7D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7. Ярмарка вакансий имеет следующие формы:</w:t>
      </w:r>
    </w:p>
    <w:p w14:paraId="01FCED4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сегментированная – для работодателей, относящихся к одной сфере деятельности или смежной сфере деятельности;</w:t>
      </w:r>
    </w:p>
    <w:p w14:paraId="5F27D3FF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для работодателей, относящихся к разным сферам деятельности.</w:t>
      </w:r>
    </w:p>
    <w:bookmarkEnd w:id="141"/>
    <w:p w14:paraId="15FCCC9C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8. Ярмарка вакансий может быть следующих форматов:</w:t>
      </w:r>
    </w:p>
    <w:p w14:paraId="1E424787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очный – на территории центра занятости населения, работодателя, органов службы занятости, в том числе на социально-значимых площадках, помещениях партнеров работодателей или центра занятости населения, а также на иных локациях, предусмотренных для проведения мероприятий и отвечающих нормам проведения мероприятий;</w:t>
      </w:r>
      <w:proofErr w:type="gramEnd"/>
    </w:p>
    <w:p w14:paraId="6FBECB20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комбинированный – в помещениях центра занятости, органов службы занятости, в том числе на социально-значимых площадках, помещениях партнеров центра занятости населения или иных локациях, предусматривающих возможность подключения одного или более работодателей в режиме видеоконференцсвязи для проведения собеседования с приглашенными гражданами на мероприятие;</w:t>
      </w:r>
      <w:proofErr w:type="gramEnd"/>
    </w:p>
    <w:p w14:paraId="0583769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онлайн – с использованием, обеспечивающих возможность подключения в режиме видеоконференцсвязь всех участников мероприятия.</w:t>
      </w:r>
    </w:p>
    <w:p w14:paraId="1F699BAF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9. Участники мероприятия, их роль и функции:</w:t>
      </w:r>
    </w:p>
    <w:p w14:paraId="318642B8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организатор мероприятия – работник органов службы занятости или центра занятости населения, отвечающий за приветствие гостей, представление работодателей на Ярмарке вакансий, ведение (проведение) мероприятия, распределение потока кандидатов, контроль соответствия формата проведения мероприятия, а также регулирование организационных вопросов, возникающих в период проведения мероприятия; </w:t>
      </w:r>
    </w:p>
    <w:p w14:paraId="06BA64E3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координатор – работник центра занятости населения, осуществляющий регистрацию кандидатов (на стойке регистрации, перед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помещением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котором проводится мероприятие), сбор и сортировку приглашений кандидатов по организациям, прикрепление резюме к приглашениям и передачу кураторам организаций, консультацию кандидатов;</w:t>
      </w:r>
    </w:p>
    <w:p w14:paraId="37BD1C5A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куратор работодателя – работник центра занятости населения (кадровый консультант), отвечающий за фиксацию результатов рассмотрения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кандидатуры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том числе в регистрационном листе, оказание содействия работодателям и кандидатам в ходе проведения мероприятия, а также регулирование вопросов, возникающих в ходе мероприятия, в случае необходимости;</w:t>
      </w:r>
    </w:p>
    <w:p w14:paraId="6CF571E6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консультант – работник центра занятости населения (карьерный консультант), отвечающий за консультацию кандидатов по вопросам прохождения собеседования; осуществление подбора дополнительных вариантов работы кандидатам, которые не заинтересованы в представленных на мероприятии вакансиях, представление иных сервисов кандидатам в соответствии с принятыми Стандартами осуществления 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полномочий: консультацию кандидатов по вопросам прохождения профессионального обучения по направлению органов службы занятости, оказание психологической поддержки граждан;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 помощи в составлении/корректировки резюме и пр.;</w:t>
      </w:r>
    </w:p>
    <w:p w14:paraId="1F1F7027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юрист – работник органов службы занятости или центра занятости населения, отвечающий за юридическую поддержку, сопровождение кандидатов и работодателей по вопросам трудового законодательства, консультацию и информирование кандидатов об основных принципах трудового законодательства и законодательства о занятости населения в Российской Федерации;</w:t>
      </w:r>
    </w:p>
    <w:p w14:paraId="141E5BB7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контент менеджер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работник органов службы занятости или центра занятости населения, отвечающий за фото, видео съемку и публикацию на официальных сайтах работник органов службы занятости, центра занятости населения, социальных сетях и т.д.</w:t>
      </w:r>
    </w:p>
    <w:p w14:paraId="6BB14342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работодатель (представитель работодателя) – представитель юридического лица, кадрового агентства, индивидуального предпринимателя, отвечающий за подготовку презентации, проведение собеседования с кандидатами, принятие решения о приеме/обоснованном отказе в приеме кандидатов на работу;</w:t>
      </w:r>
    </w:p>
    <w:p w14:paraId="0A6E3BA2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 – гражданин, претендующий на замещение вакантного рабочего места у работодателя.</w:t>
      </w:r>
    </w:p>
    <w:p w14:paraId="41F264AF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ярмарку вакансий приглашаются кандидаты, имеющие высокий уровень мотивации к трудоустройству, заинтересованные в представленных на мероприятии вакансиях, соответствующие требованиям работодателей, указанных в информации о вакансии и выразившие желание (согласие) на проведение переговоров с работодателями, участвующими в мероприятии.</w:t>
      </w:r>
    </w:p>
    <w:p w14:paraId="0B0D5536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необходимости, а также в зависимости от типа мероприятия, на Ярмарке вакансий могут принимать участие соответствующие руководители структурных подразделений центра занятости населения, отвечающие за консультацию кандидатов о порядке осуществления выплат, постановке/снятии с регистрационного учета, оказание помощи в решении спорных вопросов, работу с возражениями, осуществление контроля за выдачей предложений о работе карьерными консультантами, качеством представления кандидатам услуг и сервисов в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соответствии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принятыми Стандартами исполнения полномочий, а также качеством информирования кандидатов о последствиях отказа от вариантов подходящей работы.</w:t>
      </w:r>
    </w:p>
    <w:p w14:paraId="75F37DAB" w14:textId="77777777" w:rsidR="00286241" w:rsidRPr="00466DC7" w:rsidRDefault="00286241" w:rsidP="00286241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928EF67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2" w:name="_II._Требования_к"/>
      <w:bookmarkStart w:id="143" w:name="sub_1102"/>
      <w:bookmarkEnd w:id="142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 Порядок осуществления полномочия</w:t>
      </w:r>
      <w:bookmarkEnd w:id="143"/>
    </w:p>
    <w:p w14:paraId="5274F3A5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4" w:name="sub_1003"/>
    </w:p>
    <w:p w14:paraId="6BB3E7BE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Информирование о порядке осуществления полномочия осуществляется</w:t>
      </w:r>
      <w:bookmarkEnd w:id="144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непосредственно в помещениях центров занятости населения в виде текстовой и графической информации, размещенной на стендах, плакатах и баннерах или консультаций с сотрудниками центра занятости населения.</w:t>
      </w:r>
    </w:p>
    <w:p w14:paraId="6FCE45F4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5" w:name="sub_1004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Дополнительное информирование о порядке осуществления полномочия может осуществляться с использованием официальных сайтов исполнительных органов государственной власти субъектов Российской Федерации, осуществляющих полномочия в области содействия занятости населения, по телефону "горячей линии" центров занятости населения, социальных сетей, средств массовой информации и иных каналов.</w:t>
      </w:r>
    </w:p>
    <w:p w14:paraId="575E8B10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6" w:name="sub_1010"/>
      <w:bookmarkEnd w:id="145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bookmarkStart w:id="147" w:name="sub_1018"/>
      <w:bookmarkEnd w:id="146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Результатом осуществления полномочия являются: </w:t>
      </w:r>
    </w:p>
    <w:p w14:paraId="6109D487" w14:textId="77777777" w:rsidR="00286241" w:rsidRPr="00427943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8" w:name="sub_1103"/>
      <w:bookmarkEnd w:id="147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</w:t>
      </w:r>
      <w:proofErr w:type="gramStart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вакансий: получение информации о востребованности профессий на рынке труда, ознакомление с имеющимся в регионе банком вакансий, включая общественные работы и временные рабочие места, получение информации об условиях работы (размер заработной платы, социальные гарантии, возможность получения и продолжения образования, перспективы карьерного роста), прохождение первичного собеседования с работодателем.</w:t>
      </w:r>
      <w:proofErr w:type="gramEnd"/>
    </w:p>
    <w:p w14:paraId="512B3893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</w:t>
      </w:r>
      <w:proofErr w:type="gramStart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Для граждан, в случае ярмарки учебных рабочих мест: получение информации о востребованности профессий на рынке труда, профориентация, помощь в составлении 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резюме, получение консультаций по вопросам законодательства о труде, ознакомление с имеющимся в регионе банком учебных рабочих мест, получение информации об условиях обучения и работы (условиях и сроках обучения, перечне профессий (специальностей), по которым возможно обучение, размер заработной платы, социальные гарантии</w:t>
      </w:r>
      <w:proofErr w:type="gramEnd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возможность продолжения образования, перспективы карьерного роста), прохождение первичного собеседования с работодателем.</w:t>
      </w:r>
    </w:p>
    <w:p w14:paraId="02265113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300E813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Состав, последовательность и сроки выполнения административных процедур (действий) и реализации сервисов при осуществлении полномочия</w:t>
      </w:r>
    </w:p>
    <w:p w14:paraId="24D3CDCA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C8A814B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Полномочие включает следующие административные действия (процедуры):</w:t>
      </w:r>
    </w:p>
    <w:p w14:paraId="188EFBF5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бронирование и согласование даты и времени проведения Ярмарки вакансий в графике мероприятий;</w:t>
      </w:r>
    </w:p>
    <w:p w14:paraId="40649416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подготовку профиля вакансии и задания на скрининг кандидатов;</w:t>
      </w:r>
    </w:p>
    <w:p w14:paraId="6D91DEAA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формирование перечня подходящих кандидатур работников в соответствии с профилем вакансии;</w:t>
      </w:r>
    </w:p>
    <w:p w14:paraId="10181553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скрининг кандидатов; </w:t>
      </w:r>
    </w:p>
    <w:p w14:paraId="06F6C47B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корректировку перечня кандидатов и приглашение их на мероприятие;</w:t>
      </w:r>
    </w:p>
    <w:p w14:paraId="43DC666B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информирование участников о дате, времени и месте проведения мероприятия;</w:t>
      </w:r>
    </w:p>
    <w:p w14:paraId="7951F880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организацию проведения мероприятия с участием представителей работодателей и приглашенных кандидатов (итоговую оценку участников мероприятия на соответствие требованиям, содержащимся в информации о вакансии, осуществляет работодатель);</w:t>
      </w:r>
    </w:p>
    <w:p w14:paraId="58B73A57" w14:textId="77777777" w:rsidR="00286241" w:rsidRPr="00582768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фиксацию и передачу результатов проведения собеседования с каждым кандидатом;</w:t>
      </w:r>
    </w:p>
    <w:p w14:paraId="0845EE8E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формирование отчета о проведении Ярмарки вакансий, анализ причин </w:t>
      </w:r>
      <w:proofErr w:type="spellStart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незамещения</w:t>
      </w:r>
      <w:proofErr w:type="spellEnd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вакансий.</w:t>
      </w:r>
    </w:p>
    <w:p w14:paraId="7DDD73FB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9" w:name="sub_1040"/>
      <w:bookmarkEnd w:id="148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согласовывает дату проведения Ярмарки вакансий с работодателем (с учетом типа, вида, формы и формата мероприятия).</w:t>
      </w:r>
    </w:p>
    <w:p w14:paraId="33B75F71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невозможности согласования даты и времени проведения Ярмарки вакансий центр занятости населения предлагает работодателю альтернативную дату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время проведения мероприятия.</w:t>
      </w:r>
    </w:p>
    <w:p w14:paraId="1CD54440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Организатор мероприятия проводит корректировку списка участников и формирует итоговый перечень кандидатов, участвующих в мероприятии.</w:t>
      </w:r>
    </w:p>
    <w:p w14:paraId="3CA808B1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в срок не позднее 3 рабочих дней до даты Ярмарки вакансий информирует участников о дате и времени мероприятия.</w:t>
      </w:r>
    </w:p>
    <w:p w14:paraId="1562460B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за день до даты проведения мероприятия подготавливает помещение под мероприятие (с учетом вида, типа, формы и формата мероприятия): техническое оборудование, мебель и визуальные материалы (презентации, раздаточные материалы, анкеты).</w:t>
      </w:r>
    </w:p>
    <w:p w14:paraId="7625E25E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день проведения мероприятия центр занятости населения проверяет оборудование, технику, правильность рассадки участников, наличие табличек, обеспечение всех зон необходимыми ресурсами (столами, стульями, канцтоварами и пр.).</w:t>
      </w:r>
    </w:p>
    <w:p w14:paraId="266A3034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ходе мероприятия фиксируется информация о количестве посетивших мероприятие кандидатов, результатах проведенных собеседований с работодателями, и иную информацию, необходимую для формирования отчета о проведенном мероприятии.</w:t>
      </w:r>
    </w:p>
    <w:p w14:paraId="52C7FEB3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 завершении мероприятия при наличии 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технической возможности Ответственный специалист ставит в реестре получателей комплекса услуг и сервисов в соответствии с ЖС отметку об исполнении полномочия в отношении гражданина.</w:t>
      </w:r>
    </w:p>
    <w:p w14:paraId="5D8301A0" w14:textId="77777777" w:rsidR="00286241" w:rsidRPr="00466DC7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 результатам проведенной Ярмарки вакансий формируется отчет центра занятости населения.</w:t>
      </w:r>
    </w:p>
    <w:bookmarkEnd w:id="149"/>
    <w:p w14:paraId="05E246D9" w14:textId="77777777" w:rsidR="00286241" w:rsidRPr="00466DC7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4C49FA3" w14:textId="77777777" w:rsidR="00286241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4. Блок-схема исполнения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олномочия</w:t>
      </w:r>
    </w:p>
    <w:p w14:paraId="162D21E2" w14:textId="77777777" w:rsidR="00286241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C79A3A1" w14:textId="77777777" w:rsidR="00286241" w:rsidRPr="00B13AED" w:rsidRDefault="00286241" w:rsidP="00286241">
      <w:pPr>
        <w:keepNext/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221DC">
        <w:rPr>
          <w:noProof/>
          <w:lang w:eastAsia="ru-RU"/>
        </w:rPr>
        <w:drawing>
          <wp:inline distT="0" distB="0" distL="0" distR="0" wp14:anchorId="2A269E71" wp14:editId="26992CB8">
            <wp:extent cx="6115050" cy="356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5119" w14:textId="77777777" w:rsidR="00286241" w:rsidRDefault="00286241" w:rsidP="002862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3EFE5A" w14:textId="77777777" w:rsidR="00286241" w:rsidRPr="00B13AED" w:rsidRDefault="00286241" w:rsidP="002862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B0AD78" w14:textId="77777777" w:rsidR="00286241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</w:t>
      </w:r>
      <w:proofErr w:type="gramStart"/>
      <w:r w:rsidRPr="00B13AE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13AED">
        <w:rPr>
          <w:rFonts w:ascii="Times New Roman" w:hAnsi="Times New Roman"/>
          <w:sz w:val="24"/>
          <w:szCs w:val="24"/>
        </w:rPr>
        <w:t xml:space="preserve"> исполнением </w:t>
      </w:r>
      <w:r>
        <w:rPr>
          <w:rFonts w:ascii="Times New Roman" w:hAnsi="Times New Roman"/>
          <w:sz w:val="24"/>
          <w:szCs w:val="24"/>
        </w:rPr>
        <w:t>рекомендаций</w:t>
      </w:r>
    </w:p>
    <w:p w14:paraId="4AFBA84A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73F49A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27B89FF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5869AB2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8D76410" w14:textId="77777777" w:rsidR="00286241" w:rsidRPr="00B13AED" w:rsidRDefault="00286241" w:rsidP="002862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5694C5" w14:textId="77777777" w:rsidR="00FA7B78" w:rsidRDefault="00FA7B78" w:rsidP="00237F9D">
      <w:pPr>
        <w:pStyle w:val="3"/>
        <w:sectPr w:rsidR="00FA7B78" w:rsidSect="00966399">
          <w:footerReference w:type="default" r:id="rId16"/>
          <w:pgSz w:w="11906" w:h="16838"/>
          <w:pgMar w:top="1134" w:right="1134" w:bottom="1134" w:left="1134" w:header="709" w:footer="709" w:gutter="0"/>
          <w:cols w:space="720"/>
        </w:sectPr>
      </w:pPr>
    </w:p>
    <w:p w14:paraId="0339F486" w14:textId="77777777" w:rsidR="00286241" w:rsidRDefault="00286241" w:rsidP="00286241">
      <w:pPr>
        <w:pStyle w:val="3"/>
        <w:jc w:val="center"/>
      </w:pPr>
      <w:bookmarkStart w:id="150" w:name="_Toc110587929"/>
      <w:bookmarkStart w:id="151" w:name="_Toc135837933"/>
      <w:bookmarkStart w:id="152" w:name="_Toc135922213"/>
      <w:bookmarkStart w:id="153" w:name="_Toc116643540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 xml:space="preserve">«Консультационное и организационное содействие гражданам </w:t>
      </w:r>
      <w:r>
        <w:br/>
      </w:r>
      <w:r w:rsidRPr="00B13AED">
        <w:t>при регистрации на ЕЦП «Работа в России»</w:t>
      </w:r>
      <w:bookmarkEnd w:id="150"/>
      <w:bookmarkEnd w:id="151"/>
      <w:bookmarkEnd w:id="152"/>
    </w:p>
    <w:p w14:paraId="61667824" w14:textId="77777777" w:rsidR="00286241" w:rsidRPr="00B13AED" w:rsidRDefault="00286241" w:rsidP="00286241">
      <w:pPr>
        <w:rPr>
          <w:lang w:eastAsia="ru-RU"/>
        </w:rPr>
      </w:pPr>
    </w:p>
    <w:p w14:paraId="331BF784" w14:textId="77777777" w:rsidR="00286241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52F345CA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C9311F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>и рекомендациями</w:t>
      </w:r>
      <w:r w:rsidRPr="00B13AED">
        <w:rPr>
          <w:rFonts w:ascii="Times New Roman" w:hAnsi="Times New Roman"/>
          <w:sz w:val="24"/>
          <w:szCs w:val="24"/>
        </w:rPr>
        <w:t xml:space="preserve"> центром занятости населения реализуется сервис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iCs/>
          <w:sz w:val="24"/>
          <w:szCs w:val="24"/>
        </w:rPr>
        <w:t xml:space="preserve">Консультационное и организационное содействие гражданам при регистрации на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ЕЦП «Работа в России» </w:t>
      </w:r>
      <w:r w:rsidRPr="00B13AED">
        <w:rPr>
          <w:rFonts w:ascii="Times New Roman" w:hAnsi="Times New Roman"/>
          <w:sz w:val="24"/>
          <w:szCs w:val="24"/>
        </w:rPr>
        <w:t>(далее – Сервис).</w:t>
      </w:r>
    </w:p>
    <w:p w14:paraId="166E4AD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 xml:space="preserve">е рекомендации </w:t>
      </w:r>
      <w:r w:rsidRPr="00B13AED">
        <w:rPr>
          <w:rFonts w:ascii="Times New Roman" w:hAnsi="Times New Roman"/>
          <w:sz w:val="24"/>
          <w:szCs w:val="24"/>
        </w:rPr>
        <w:t xml:space="preserve">определяет сроки и последовательность процедур при реализации Сервиса. </w:t>
      </w:r>
    </w:p>
    <w:p w14:paraId="20397551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заявителям:</w:t>
      </w:r>
    </w:p>
    <w:p w14:paraId="57567725" w14:textId="77777777" w:rsidR="00286241" w:rsidRPr="00B13AED" w:rsidRDefault="00286241" w:rsidP="00286241">
      <w:pPr>
        <w:pStyle w:val="14"/>
        <w:numPr>
          <w:ilvl w:val="0"/>
          <w:numId w:val="14"/>
        </w:numPr>
      </w:pPr>
      <w:r w:rsidRPr="00B13AED">
        <w:t>граждане Российской Федерации, иностранные граждане, лица без гражданства (далее – граждане);</w:t>
      </w:r>
    </w:p>
    <w:p w14:paraId="2B25B4AA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b/>
          <w:bCs/>
          <w:i/>
          <w:iCs/>
          <w:sz w:val="24"/>
          <w:szCs w:val="24"/>
        </w:rPr>
        <w:t>не предъявляется требования о регистрации</w:t>
      </w:r>
      <w:r w:rsidRPr="00B13AED">
        <w:rPr>
          <w:rFonts w:ascii="Times New Roman" w:hAnsi="Times New Roman"/>
          <w:sz w:val="24"/>
          <w:szCs w:val="24"/>
        </w:rPr>
        <w:t xml:space="preserve"> в центре занятости в качестве ищущих работ</w:t>
      </w:r>
      <w:r>
        <w:rPr>
          <w:rFonts w:ascii="Times New Roman" w:hAnsi="Times New Roman"/>
          <w:sz w:val="24"/>
          <w:szCs w:val="24"/>
        </w:rPr>
        <w:t>у, безработных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609098A6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263D0FAB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0F8ED42A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 ЦЗН осуществляет организацию работы сектора цифровых сервисов, включающего несколько мест для самостоятельной работы граждан, а также организацию работы специалиста сектора цифровых сервисов (цифрового консультанта), предоставляющего консультационное и организационное содействие.</w:t>
      </w:r>
    </w:p>
    <w:p w14:paraId="756DF5D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Сервис реализуется заявителям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167D4E37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1.8. Сервис реализуется в форме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предоставления рабочего места и консультации</w:t>
      </w:r>
      <w:r w:rsidRPr="00B13AED">
        <w:rPr>
          <w:rFonts w:ascii="Times New Roman" w:hAnsi="Times New Roman"/>
          <w:sz w:val="24"/>
          <w:szCs w:val="24"/>
        </w:rPr>
        <w:t xml:space="preserve"> по вопросам совершения действий на следующих порталах:</w:t>
      </w:r>
    </w:p>
    <w:p w14:paraId="602E5970" w14:textId="77777777" w:rsidR="00286241" w:rsidRPr="00B13AED" w:rsidRDefault="00286241" w:rsidP="00286241">
      <w:pPr>
        <w:pStyle w:val="14"/>
        <w:numPr>
          <w:ilvl w:val="0"/>
          <w:numId w:val="18"/>
        </w:numPr>
      </w:pPr>
      <w:r w:rsidRPr="0014147B">
        <w:t>Единая цифровая платформа в сфере занятости и трудовых отношений «Работа в России»</w:t>
      </w:r>
      <w:r w:rsidRPr="00B13AED">
        <w:t xml:space="preserve"> (trudvsem.ru);</w:t>
      </w:r>
    </w:p>
    <w:p w14:paraId="6D2A0623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003A4E80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7E2399F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</w:t>
      </w:r>
    </w:p>
    <w:p w14:paraId="1CC980A7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9593A2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Срок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определяется длительностью работы заявителя на необходимом портале. Срок ожидания при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составляет не более 15 минут.</w:t>
      </w:r>
    </w:p>
    <w:p w14:paraId="6F186F1C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реализация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приостанавливается на срок до получения заявителем подтвержденной учетной записи.</w:t>
      </w:r>
    </w:p>
    <w:p w14:paraId="176B851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может быть реализован по предварительной записи. Согласование с заявителем даты и времени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12DD062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является консультация и организационное содействие заявителям в ходе использования цифровых сервисов.</w:t>
      </w:r>
    </w:p>
    <w:p w14:paraId="44415D8F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AAEFF8F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 Порядок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</w:p>
    <w:p w14:paraId="468EC4CD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E20BA9F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Специалистом, ответственным за реализацию данного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Специалист сектора цифровых сервисов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78A450E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2C0CAE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В целях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предоставление документов заявителем не требуется.</w:t>
      </w:r>
    </w:p>
    <w:p w14:paraId="49347B5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Основания для отказа в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отсутствуют.</w:t>
      </w:r>
    </w:p>
    <w:p w14:paraId="7D6CDC1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3.5.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 xml:space="preserve">информирует заявителя о порядке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а.</w:t>
      </w:r>
    </w:p>
    <w:p w14:paraId="544491F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Ответственный специалист предлагает заявителю пройти к стойкам самостоятельной работы. </w:t>
      </w:r>
    </w:p>
    <w:p w14:paraId="65A04CFA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консультацию.</w:t>
      </w:r>
    </w:p>
    <w:p w14:paraId="51B5FF0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Если в рамках консультационного и (или) организационного содействия была осуществлена регистрация заявителя-гражданина в ЕСИА (Единая система идентификац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ии и ау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тентификации), специалист сектора цифровых сервисов (консультант) предлагает заявителю-гражданину сервис по подтверждению учетной записи ЕСИА.</w:t>
      </w:r>
    </w:p>
    <w:p w14:paraId="4E052162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35DE79C7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данный сервис на портале, заполнить поля заявления, приложить документы, консультирует по вопросам получения ответа на портале.</w:t>
      </w:r>
    </w:p>
    <w:p w14:paraId="32F2A49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. Ответственный специалист ставит в листе оказанных услуг/ реализованных сервисов консультанта отметку о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14:paraId="21A0A114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A50318B" w14:textId="77777777" w:rsidR="00286241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Блок-схема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</w:t>
      </w:r>
    </w:p>
    <w:p w14:paraId="61895A97" w14:textId="77777777" w:rsidR="00286241" w:rsidRPr="00B13AED" w:rsidRDefault="00286241" w:rsidP="00286241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D653C6D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84A611" wp14:editId="79E39FDB">
                <wp:simplePos x="0" y="0"/>
                <wp:positionH relativeFrom="column">
                  <wp:posOffset>2673899</wp:posOffset>
                </wp:positionH>
                <wp:positionV relativeFrom="paragraph">
                  <wp:posOffset>2861945</wp:posOffset>
                </wp:positionV>
                <wp:extent cx="2191265" cy="872953"/>
                <wp:effectExtent l="0" t="0" r="19050" b="2286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265" cy="87295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2979" w14:textId="77777777" w:rsidR="00280622" w:rsidRPr="006710CE" w:rsidRDefault="00280622" w:rsidP="00286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30" style="position:absolute;left:0;text-align:left;margin-left:210.55pt;margin-top:225.35pt;width:172.55pt;height:6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" fillcolor="#060a13 [324]" strokecolor="#1f3763 [1604]" strokeweight="1.5pt">
                <v:fill color2="#030509 [164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3CBB2979" w14:textId="77777777" w:rsidR="00280622" w:rsidRPr="006710CE" w:rsidRDefault="00280622" w:rsidP="00286241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7891EA" wp14:editId="28829381">
                <wp:simplePos x="0" y="0"/>
                <wp:positionH relativeFrom="column">
                  <wp:posOffset>2944221</wp:posOffset>
                </wp:positionH>
                <wp:positionV relativeFrom="paragraph">
                  <wp:posOffset>2575195</wp:posOffset>
                </wp:positionV>
                <wp:extent cx="1251484" cy="183642"/>
                <wp:effectExtent l="247967" t="0" r="273368" b="0"/>
                <wp:wrapNone/>
                <wp:docPr id="24" name="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4536">
                          <a:off x="0" y="0"/>
                          <a:ext cx="1251484" cy="183642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4" o:spid="_x0000_s1026" type="#_x0000_t15" style="position:absolute;margin-left:231.85pt;margin-top:202.75pt;width:98.55pt;height:14.45pt;rotation:3904347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" adj="20015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617901" wp14:editId="1A6BFD99">
                <wp:simplePos x="0" y="0"/>
                <wp:positionH relativeFrom="column">
                  <wp:posOffset>2319672</wp:posOffset>
                </wp:positionH>
                <wp:positionV relativeFrom="paragraph">
                  <wp:posOffset>1725123</wp:posOffset>
                </wp:positionV>
                <wp:extent cx="930876" cy="848498"/>
                <wp:effectExtent l="0" t="0" r="22225" b="2794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876" cy="84849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4" o:spid="_x0000_s1026" style="position:absolute;margin-left:182.65pt;margin-top:135.85pt;width:73.3pt;height:66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" fillcolor="white [3201]" strokecolor="white [3212]" strokeweight="1pt">
                <v:stroke joinstyle="miter"/>
              </v:roundrect>
            </w:pict>
          </mc:Fallback>
        </mc:AlternateContent>
      </w:r>
      <w:r w:rsidRPr="00B262A4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EC8F14" wp14:editId="7D39CA74">
            <wp:extent cx="6115050" cy="37719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1F2D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4D4EBAC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6761F5A8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41A1582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7B7F025" w14:textId="77777777" w:rsidR="00286241" w:rsidRPr="004472E0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  <w:r w:rsidRPr="00671735">
        <w:rPr>
          <w:rFonts w:ascii="Times New Roman" w:hAnsi="Times New Roman"/>
          <w:sz w:val="20"/>
          <w:szCs w:val="20"/>
        </w:rPr>
        <w:t xml:space="preserve"> </w:t>
      </w:r>
    </w:p>
    <w:p w14:paraId="2DDAB310" w14:textId="77777777" w:rsidR="00286241" w:rsidRDefault="00286241" w:rsidP="00191E8F">
      <w:pPr>
        <w:pStyle w:val="3"/>
        <w:jc w:val="center"/>
      </w:pPr>
    </w:p>
    <w:p w14:paraId="3A14302C" w14:textId="77777777" w:rsidR="00286241" w:rsidRDefault="00286241" w:rsidP="00191E8F">
      <w:pPr>
        <w:pStyle w:val="3"/>
        <w:jc w:val="center"/>
      </w:pPr>
    </w:p>
    <w:p w14:paraId="3388ED23" w14:textId="77777777" w:rsidR="00286241" w:rsidRDefault="00286241" w:rsidP="00191E8F">
      <w:pPr>
        <w:pStyle w:val="3"/>
        <w:jc w:val="center"/>
      </w:pPr>
    </w:p>
    <w:p w14:paraId="26FE39CC" w14:textId="77777777" w:rsidR="00286241" w:rsidRDefault="00286241" w:rsidP="00191E8F">
      <w:pPr>
        <w:pStyle w:val="3"/>
        <w:jc w:val="center"/>
      </w:pPr>
    </w:p>
    <w:bookmarkEnd w:id="153"/>
    <w:p w14:paraId="0ECA35EB" w14:textId="77777777" w:rsidR="00FA7B78" w:rsidRDefault="00FA7B78" w:rsidP="00237F9D">
      <w:pPr>
        <w:pStyle w:val="3"/>
        <w:sectPr w:rsidR="00FA7B78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4D70BA9B" w14:textId="77777777" w:rsidR="00286241" w:rsidRDefault="00286241" w:rsidP="00286241">
      <w:pPr>
        <w:pStyle w:val="3"/>
        <w:jc w:val="center"/>
      </w:pPr>
      <w:bookmarkStart w:id="154" w:name="_Toc110587931"/>
      <w:bookmarkStart w:id="155" w:name="_Toc135837934"/>
      <w:bookmarkStart w:id="156" w:name="_Toc135922214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</w:r>
      <w:bookmarkEnd w:id="154"/>
      <w:bookmarkEnd w:id="155"/>
      <w:bookmarkEnd w:id="156"/>
    </w:p>
    <w:p w14:paraId="78B3A159" w14:textId="77777777" w:rsidR="00286241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1E41D9C1" w14:textId="77777777" w:rsidR="00286241" w:rsidRPr="00B13AED" w:rsidRDefault="00286241" w:rsidP="00286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F4B95DB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B13AED">
        <w:rPr>
          <w:rFonts w:ascii="Times New Roman" w:hAnsi="Times New Roman"/>
          <w:sz w:val="24"/>
          <w:szCs w:val="24"/>
        </w:rPr>
        <w:t>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>центром занятости населения реализуется сервис 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Проведение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Проведение мероприятий, Сервис</w:t>
      </w:r>
      <w:r w:rsidRPr="00B13AED">
        <w:rPr>
          <w:rFonts w:ascii="Times New Roman" w:hAnsi="Times New Roman"/>
          <w:sz w:val="24"/>
          <w:szCs w:val="24"/>
        </w:rPr>
        <w:t>).</w:t>
      </w:r>
      <w:proofErr w:type="gramEnd"/>
    </w:p>
    <w:p w14:paraId="71C0DD1B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B13AED">
        <w:rPr>
          <w:rFonts w:ascii="Times New Roman" w:hAnsi="Times New Roman"/>
          <w:sz w:val="24"/>
          <w:szCs w:val="24"/>
        </w:rPr>
        <w:t>. Сервис может быть реализован следующим группам заявителей:</w:t>
      </w:r>
    </w:p>
    <w:p w14:paraId="0EEF39E4" w14:textId="77777777" w:rsidR="00286241" w:rsidRPr="00B13AED" w:rsidRDefault="00286241" w:rsidP="00286241">
      <w:pPr>
        <w:pStyle w:val="14"/>
        <w:numPr>
          <w:ilvl w:val="0"/>
          <w:numId w:val="14"/>
        </w:numPr>
      </w:pPr>
      <w:r w:rsidRPr="00B13AED">
        <w:t>гражданам Российской Федерации, иностранным гражданам, лицам без гражданства;</w:t>
      </w:r>
    </w:p>
    <w:p w14:paraId="0A8C94A8" w14:textId="77777777" w:rsidR="00286241" w:rsidRPr="00B13AED" w:rsidRDefault="00286241" w:rsidP="00286241">
      <w:pPr>
        <w:pStyle w:val="14"/>
        <w:numPr>
          <w:ilvl w:val="0"/>
          <w:numId w:val="14"/>
        </w:numPr>
      </w:pPr>
      <w:r w:rsidRPr="00B13AED">
        <w:t>работодателям;</w:t>
      </w:r>
    </w:p>
    <w:p w14:paraId="4E2FA6AE" w14:textId="77777777" w:rsidR="00286241" w:rsidRPr="00B13AED" w:rsidRDefault="00286241" w:rsidP="00286241">
      <w:pPr>
        <w:pStyle w:val="14"/>
        <w:numPr>
          <w:ilvl w:val="0"/>
          <w:numId w:val="14"/>
        </w:numPr>
      </w:pPr>
      <w:r w:rsidRPr="00B13AED">
        <w:t>неопределенному кругу лиц.</w:t>
      </w:r>
    </w:p>
    <w:p w14:paraId="151A3D27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Pr="00B13AED">
        <w:rPr>
          <w:rFonts w:ascii="Times New Roman" w:hAnsi="Times New Roman"/>
          <w:sz w:val="24"/>
          <w:szCs w:val="24"/>
        </w:rPr>
        <w:t>. Сервис реализует центр занятости населения. Допускается реализация Сервиса или части Сервиса привлекаемыми центром занятости населения организациями, которые в установленном законодательством Российской Федерации порядке вправе оказывать соответствующие услуги.</w:t>
      </w:r>
    </w:p>
    <w:p w14:paraId="2AA8AFC6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Pr="00B13AED">
        <w:rPr>
          <w:rFonts w:ascii="Times New Roman" w:hAnsi="Times New Roman"/>
          <w:sz w:val="24"/>
          <w:szCs w:val="24"/>
        </w:rPr>
        <w:t>. Сервис реализуется бесплатно.</w:t>
      </w:r>
    </w:p>
    <w:p w14:paraId="246C1805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61E25088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2384DA5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Р</w:t>
      </w:r>
      <w:r w:rsidRPr="00B13AED">
        <w:rPr>
          <w:rFonts w:ascii="Times New Roman" w:hAnsi="Times New Roman"/>
          <w:sz w:val="24"/>
          <w:szCs w:val="24"/>
        </w:rPr>
        <w:t xml:space="preserve">езультат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</w:t>
      </w:r>
    </w:p>
    <w:p w14:paraId="05077D6D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реализации Сервиса заявителям является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участие в мероприятиях, конференциях, встречах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труда.</w:t>
      </w:r>
    </w:p>
    <w:p w14:paraId="0B6360D8" w14:textId="77777777" w:rsidR="00286241" w:rsidRPr="00B13AED" w:rsidRDefault="00286241" w:rsidP="00286241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E86F251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подготовки мероприятия</w:t>
      </w:r>
    </w:p>
    <w:p w14:paraId="1A0B01F1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 Ответственный специалист осуществляет информирование целевых групп о проведении мероприятий, в том числе:</w:t>
      </w:r>
    </w:p>
    <w:p w14:paraId="33563F69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- размещает информацию о проведении мероприятия на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интернет-площадках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ЦЗН;</w:t>
      </w:r>
    </w:p>
    <w:p w14:paraId="0ECB7637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информацию о мероприятии для размещения в СМИ, в иные источники;</w:t>
      </w:r>
    </w:p>
    <w:p w14:paraId="2E82D201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уведомления о проведении мероприятия с приглашением на мероприятие гражданам, отнесенным к целевым группам данного мероприятия, из числа граждан, зарегистрированных в качестве ищущих работу или безработных.</w:t>
      </w:r>
    </w:p>
    <w:p w14:paraId="6BBF48C7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формируе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 список участников мероприятия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</w:t>
      </w:r>
    </w:p>
    <w:p w14:paraId="2457E106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A6057DA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проведения мероприятия</w:t>
      </w:r>
    </w:p>
    <w:p w14:paraId="3D173AA2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F313D08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.1. Специалист, ответственный за проведение мероприятия (далее – Ответственный специалист) определяется планом мероприятий.</w:t>
      </w:r>
    </w:p>
    <w:p w14:paraId="5EFF3020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Проводится групповое мероприятие. В процессе проведения мероприятия ЦЗН может осуществлять фото- и видеосъемку.</w:t>
      </w:r>
    </w:p>
    <w:p w14:paraId="7EE61BC1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4.3.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окончании мероприятия Ответственный специалист проводит экспресс-опрос участников мероприятия с целью получения обратной связи.</w:t>
      </w:r>
    </w:p>
    <w:p w14:paraId="5CC3BD0A" w14:textId="77777777" w:rsidR="00286241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C380146" w14:textId="77777777" w:rsidR="00286241" w:rsidRPr="00D337EB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B95AFB2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</w:t>
      </w:r>
      <w:r w:rsidRPr="00D337E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Блок-схема оказания дополнительных услуг</w:t>
      </w:r>
    </w:p>
    <w:p w14:paraId="688234A0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481DA9" wp14:editId="7CA6AD77">
                <wp:simplePos x="0" y="0"/>
                <wp:positionH relativeFrom="column">
                  <wp:posOffset>2063750</wp:posOffset>
                </wp:positionH>
                <wp:positionV relativeFrom="paragraph">
                  <wp:posOffset>1352550</wp:posOffset>
                </wp:positionV>
                <wp:extent cx="1958975" cy="797560"/>
                <wp:effectExtent l="0" t="0" r="22225" b="215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97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01A69" w14:textId="77777777" w:rsidR="00280622" w:rsidRPr="00D337EB" w:rsidRDefault="00280622" w:rsidP="00286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экспресс-опроса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1" style="position:absolute;left:0;text-align:left;margin-left:162.5pt;margin-top:106.5pt;width:154.25pt;height:6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6E01A69" w14:textId="77777777" w:rsidR="00280622" w:rsidRPr="00D337EB" w:rsidRDefault="00280622" w:rsidP="00286241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экспресс-опроса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участников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599C9A" wp14:editId="05D988DB">
                <wp:simplePos x="0" y="0"/>
                <wp:positionH relativeFrom="column">
                  <wp:posOffset>2064299</wp:posOffset>
                </wp:positionH>
                <wp:positionV relativeFrom="paragraph">
                  <wp:posOffset>388929</wp:posOffset>
                </wp:positionV>
                <wp:extent cx="1959610" cy="748665"/>
                <wp:effectExtent l="0" t="0" r="21590" b="1333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7486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85125" w14:textId="77777777" w:rsidR="00280622" w:rsidRPr="00D337EB" w:rsidRDefault="00280622" w:rsidP="00286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Размещение информации о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32" style="position:absolute;left:0;text-align:left;margin-left:162.55pt;margin-top:30.6pt;width:154.3pt;height:58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8B85125" w14:textId="77777777" w:rsidR="00280622" w:rsidRPr="00D337EB" w:rsidRDefault="00280622" w:rsidP="00286241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Размещение информации о мероприятии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3E2EC" wp14:editId="64053566">
                <wp:simplePos x="0" y="0"/>
                <wp:positionH relativeFrom="column">
                  <wp:posOffset>4192905</wp:posOffset>
                </wp:positionH>
                <wp:positionV relativeFrom="paragraph">
                  <wp:posOffset>1405890</wp:posOffset>
                </wp:positionV>
                <wp:extent cx="1268095" cy="748665"/>
                <wp:effectExtent l="0" t="0" r="27305" b="1333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7486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E6981" w14:textId="77777777" w:rsidR="00280622" w:rsidRPr="00D337EB" w:rsidRDefault="00280622" w:rsidP="00286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фото-и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видео съемки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33" style="position:absolute;left:0;text-align:left;margin-left:330.15pt;margin-top:110.7pt;width:99.85pt;height:5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9BE6981" w14:textId="77777777" w:rsidR="00280622" w:rsidRPr="00D337EB" w:rsidRDefault="00280622" w:rsidP="00286241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фото-и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видео съемки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DE76B4" wp14:editId="0F7C9968">
                <wp:simplePos x="0" y="0"/>
                <wp:positionH relativeFrom="column">
                  <wp:posOffset>4189661</wp:posOffset>
                </wp:positionH>
                <wp:positionV relativeFrom="paragraph">
                  <wp:posOffset>388929</wp:posOffset>
                </wp:positionV>
                <wp:extent cx="1268627" cy="749163"/>
                <wp:effectExtent l="0" t="0" r="27305" b="1333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627" cy="74916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4A6B" w14:textId="77777777" w:rsidR="00280622" w:rsidRPr="00D337EB" w:rsidRDefault="00280622" w:rsidP="00286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Проведение группового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34" style="position:absolute;left:0;text-align:left;margin-left:329.9pt;margin-top:30.6pt;width:99.9pt;height:5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05B4A6B" w14:textId="77777777" w:rsidR="00280622" w:rsidRPr="00D337EB" w:rsidRDefault="00280622" w:rsidP="00286241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Проведение группового мероприятия</w:t>
                      </w:r>
                    </w:p>
                  </w:txbxContent>
                </v:textbox>
              </v:roundrect>
            </w:pict>
          </mc:Fallback>
        </mc:AlternateContent>
      </w: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15DF3B" wp14:editId="7421B9F7">
            <wp:extent cx="4165600" cy="2425700"/>
            <wp:effectExtent l="0" t="0" r="6350" b="0"/>
            <wp:docPr id="5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CCCB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CA26C73" w14:textId="77777777" w:rsidR="00286241" w:rsidRPr="00B13AED" w:rsidRDefault="00286241" w:rsidP="00286241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E27566A" w14:textId="77777777" w:rsidR="00286241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362AE3DF" w14:textId="77777777" w:rsidR="00286241" w:rsidRPr="00B13AED" w:rsidRDefault="00286241" w:rsidP="00286241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674A0CE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349BA8D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1E86AA83" w14:textId="77777777" w:rsidR="00286241" w:rsidRPr="00B13AED" w:rsidRDefault="00286241" w:rsidP="0028624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1490A33" w14:textId="77777777" w:rsidR="00FA7B78" w:rsidRDefault="00FA7B78" w:rsidP="00237F9D">
      <w:pPr>
        <w:pStyle w:val="3"/>
      </w:pPr>
    </w:p>
    <w:p w14:paraId="25883D36" w14:textId="77777777" w:rsidR="00142012" w:rsidRDefault="00142012" w:rsidP="00142012">
      <w:pPr>
        <w:rPr>
          <w:lang w:eastAsia="ru-RU"/>
        </w:rPr>
      </w:pPr>
    </w:p>
    <w:p w14:paraId="76A10D6A" w14:textId="77777777" w:rsidR="00142012" w:rsidRPr="00142012" w:rsidRDefault="00142012" w:rsidP="00142012">
      <w:pPr>
        <w:rPr>
          <w:lang w:eastAsia="ru-RU"/>
        </w:rPr>
        <w:sectPr w:rsidR="00142012" w:rsidRPr="00142012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3B28C149" w14:textId="77777777" w:rsidR="00142012" w:rsidRPr="00B13AED" w:rsidRDefault="00142012" w:rsidP="00142012">
      <w:pPr>
        <w:pStyle w:val="3"/>
        <w:jc w:val="center"/>
      </w:pPr>
      <w:bookmarkStart w:id="157" w:name="_Toc116643542"/>
      <w:bookmarkStart w:id="158" w:name="_Toc135837935"/>
      <w:bookmarkStart w:id="159" w:name="_Toc135922215"/>
      <w:bookmarkEnd w:id="131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 xml:space="preserve">работником МФЦ, рабочее место которого размещено </w:t>
      </w:r>
      <w:r>
        <w:br/>
      </w:r>
      <w:r w:rsidRPr="00B13AED">
        <w:t>в центре занятости населения</w:t>
      </w:r>
      <w:bookmarkEnd w:id="157"/>
      <w:bookmarkEnd w:id="158"/>
      <w:bookmarkEnd w:id="159"/>
    </w:p>
    <w:p w14:paraId="258BEF87" w14:textId="77777777" w:rsid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70D800" w14:textId="77777777" w:rsid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781B3630" w14:textId="77777777" w:rsidR="00142012" w:rsidRPr="00B13AED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FAC680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помещениях центра занятости населения предоставляются дополнительные услуги представителем МФЦ, рабочее место которого размещено в центре занятости населения.</w:t>
      </w:r>
    </w:p>
    <w:p w14:paraId="1D9DE81B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bookmarkStart w:id="160" w:name="_Hlk103982603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 рекомендации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4DDE11D9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5B5F9AF5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7DC87CC5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предъявляется требовани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регистрации в центре занятости в качестве ищущих работу, безработных или работодателей.</w:t>
      </w:r>
    </w:p>
    <w:p w14:paraId="0F67949F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предоставление доступа к услугам.</w:t>
      </w:r>
    </w:p>
    <w:p w14:paraId="13BD3F67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1.5. В целях оказания дополнительных услуг ЦЗН заключает соглашение с МФЦ. </w:t>
      </w:r>
    </w:p>
    <w:p w14:paraId="5E360944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1.6. Дополнительные услуги предоставляются заявителям очно.</w:t>
      </w:r>
    </w:p>
    <w:p w14:paraId="5A0E4E0B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1.7.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71D4DBC0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bookmarkEnd w:id="160"/>
    <w:p w14:paraId="0DFF5A33" w14:textId="77777777" w:rsid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 Сроки и результат оказания дополнительных услуг</w:t>
      </w:r>
    </w:p>
    <w:p w14:paraId="18341D56" w14:textId="77777777" w:rsidR="00142012" w:rsidRPr="00B13AED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</w:rPr>
      </w:pPr>
    </w:p>
    <w:p w14:paraId="225638AC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В части направления заявителя для получения услуги к представителю МФЦ, рабочее место которого размещено в центре занятости населения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срок оказания услуг составляет не более 5 минут. Срок ожидания при оказании услуг составляет не более 15 минут. Срок оказания услуги представителем МФЦ определяется регламентирующими документами МФЦ.</w:t>
      </w:r>
    </w:p>
    <w:p w14:paraId="60C8DC73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14BE09F0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Результатом оказания дополнительных услуг центром занятости является оказание заявителю услуги представителем МФЦ.</w:t>
      </w:r>
    </w:p>
    <w:p w14:paraId="598FEDB7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14:paraId="019F61CC" w14:textId="77777777" w:rsid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3. Порядок </w:t>
      </w:r>
      <w:bookmarkStart w:id="161" w:name="_Hlk103981929"/>
      <w:r w:rsidRPr="00B13AED">
        <w:rPr>
          <w:rFonts w:ascii="Times New Roman" w:hAnsi="Times New Roman"/>
          <w:sz w:val="24"/>
          <w:szCs w:val="24"/>
        </w:rPr>
        <w:t xml:space="preserve">оказания дополнительных услуг </w:t>
      </w:r>
      <w:bookmarkEnd w:id="161"/>
      <w:r w:rsidRPr="00B13AED">
        <w:rPr>
          <w:rFonts w:ascii="Times New Roman" w:hAnsi="Times New Roman"/>
          <w:sz w:val="24"/>
          <w:szCs w:val="24"/>
        </w:rPr>
        <w:t>центром занятости</w:t>
      </w:r>
    </w:p>
    <w:p w14:paraId="5A777A31" w14:textId="77777777" w:rsidR="00142012" w:rsidRPr="00B13AED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9794A7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 центром занятости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зоны индивидуальной работы с гражданами (куратор заявителя) (далее – Ответственный специалист).</w:t>
      </w:r>
    </w:p>
    <w:p w14:paraId="362E8A5C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оказания дополнительных услуг является обращение заявителя в центр занятости населения очно.</w:t>
      </w:r>
    </w:p>
    <w:p w14:paraId="327EAE09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Основания для отказа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направлении к представителю</w:t>
      </w:r>
      <w:proofErr w:type="gram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МФЦ для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оказания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дополнительных услуг отсутствуют.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Представитель МФЦ может отказать заявителю в оказании дополнительной услуги в соответствии с документами, регламентирующими оказание такой услуги.</w:t>
      </w:r>
    </w:p>
    <w:p w14:paraId="40E7551A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3.4. Ответственный специалист информирует заявителя о порядке оказания дополнительных услуг.</w:t>
      </w:r>
    </w:p>
    <w:p w14:paraId="05B8AB61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МФЦ передал центру занятости информационные материалы, такие материалы могут быть переданы (направлены) заявителю, а также размещены в публичном доступе в зоне ожидания.</w:t>
      </w:r>
    </w:p>
    <w:p w14:paraId="18934F0E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При согласии заявителя Ответственный специалист посредством электронной очереди направляет заявителя для получения услуги к представителю МФЦ, рабочее место которого размещено в центре занятости населения.</w:t>
      </w:r>
    </w:p>
    <w:p w14:paraId="664C8302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04AC30A" w14:textId="77777777" w:rsidR="00142012" w:rsidRPr="00B13AED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4. Блок-схема оказания дополнительных услуг</w:t>
      </w:r>
    </w:p>
    <w:p w14:paraId="6F290BE7" w14:textId="77777777" w:rsidR="00142012" w:rsidRPr="00B13AED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CB776E" wp14:editId="46B161AC">
            <wp:extent cx="4165600" cy="2425700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A2BE" w14:textId="77777777" w:rsidR="00142012" w:rsidRPr="00B13AED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021662" w14:textId="77777777" w:rsid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</w:t>
      </w:r>
      <w:proofErr w:type="gramStart"/>
      <w:r w:rsidRPr="00B13AE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13AED">
        <w:rPr>
          <w:rFonts w:ascii="Times New Roman" w:hAnsi="Times New Roman"/>
          <w:sz w:val="24"/>
          <w:szCs w:val="24"/>
        </w:rPr>
        <w:t xml:space="preserve"> оказанием дополнительных услуг</w:t>
      </w:r>
    </w:p>
    <w:p w14:paraId="062192C2" w14:textId="77777777" w:rsidR="00142012" w:rsidRPr="00B13AED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07D832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оказанием дополнительных услуг осуществляется уполномоченными сотрудниками центра занятости населения в форме и порядке, определенными внутренними документами центра занятости населения.</w:t>
      </w:r>
    </w:p>
    <w:p w14:paraId="34FDC716" w14:textId="77777777" w:rsidR="00142012" w:rsidRPr="00B13AED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5.2. Обжалование действий (бездействий) центра занятости населения и его должностных лиц осуществляется в соответствии с законодательством Российской Федерации.</w:t>
      </w:r>
    </w:p>
    <w:p w14:paraId="622545B2" w14:textId="77777777" w:rsidR="008947BB" w:rsidRDefault="008947BB" w:rsidP="008947BB">
      <w:pPr>
        <w:pStyle w:val="3"/>
        <w:sectPr w:rsidR="008947BB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1292A48F" w14:textId="77777777" w:rsidR="00142012" w:rsidRPr="00142012" w:rsidRDefault="00142012" w:rsidP="00142012">
      <w:pPr>
        <w:spacing w:before="240" w:after="120"/>
        <w:jc w:val="center"/>
        <w:outlineLvl w:val="2"/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  <w:bookmarkStart w:id="162" w:name="_Toc116643543"/>
      <w:bookmarkStart w:id="163" w:name="_Toc135837936"/>
      <w:bookmarkStart w:id="164" w:name="_Toc135922216"/>
      <w:r w:rsidRPr="00142012"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  <w:lastRenderedPageBreak/>
        <w:t xml:space="preserve">Рекомендации по порядку оказания дополнительных услуг </w:t>
      </w:r>
      <w:r w:rsidRPr="00142012"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  <w:br/>
        <w:t>путем содействия в подаче заявления на ЕПГУ</w:t>
      </w:r>
      <w:bookmarkEnd w:id="162"/>
      <w:bookmarkEnd w:id="163"/>
      <w:bookmarkEnd w:id="164"/>
    </w:p>
    <w:p w14:paraId="1EBFB01B" w14:textId="77777777" w:rsidR="00142012" w:rsidRP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D3D174" w14:textId="77777777" w:rsidR="00142012" w:rsidRP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z w:val="24"/>
          <w:szCs w:val="24"/>
        </w:rPr>
        <w:t>1. Общие положения</w:t>
      </w:r>
    </w:p>
    <w:p w14:paraId="6B171A37" w14:textId="77777777" w:rsidR="00142012" w:rsidRPr="00142012" w:rsidRDefault="00142012" w:rsidP="001420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55B054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настоящими рекомендациями центром занятости населения предоставляются дополнительные услуги путем содействия в подаче заявления на ЕПГУ.</w:t>
      </w:r>
    </w:p>
    <w:p w14:paraId="225A8C91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1.2. Настоящие рекомендации определяют сроки и последовательность процедур при оказании дополнительных услуг. </w:t>
      </w:r>
    </w:p>
    <w:p w14:paraId="06CF4882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591D4EAF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546076E6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13BE41E7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оказание дополнительных услуг.</w:t>
      </w:r>
    </w:p>
    <w:p w14:paraId="04F3076C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1.5. Дополнительные услуги предоставляются заявителям очно.</w:t>
      </w:r>
    </w:p>
    <w:p w14:paraId="7A707F2A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z w:val="24"/>
          <w:szCs w:val="24"/>
        </w:rPr>
        <w:t>1.6. Формы документов, используемые в целях реализации настоящих рекомендаций,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48CB72A8" w14:textId="77777777" w:rsidR="00142012" w:rsidRP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FFA6F5F" w14:textId="77777777" w:rsidR="00142012" w:rsidRP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z w:val="24"/>
          <w:szCs w:val="24"/>
        </w:rPr>
        <w:t xml:space="preserve">2. Сроки и результат </w:t>
      </w:r>
      <w:bookmarkStart w:id="165" w:name="_Hlk103982995"/>
      <w:r w:rsidRPr="00142012">
        <w:rPr>
          <w:rFonts w:ascii="Times New Roman" w:hAnsi="Times New Roman"/>
          <w:sz w:val="24"/>
          <w:szCs w:val="24"/>
        </w:rPr>
        <w:t>оказания дополнительных услуг.</w:t>
      </w:r>
    </w:p>
    <w:p w14:paraId="058F6F46" w14:textId="77777777" w:rsidR="00142012" w:rsidRP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bookmarkEnd w:id="165"/>
    <w:p w14:paraId="6AAC8926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Срок </w:t>
      </w:r>
      <w:r w:rsidRPr="00142012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142012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определяется длительностью работы заявителя на ЕПГУ. Срок ожидания при </w:t>
      </w:r>
      <w:r w:rsidRPr="00142012">
        <w:rPr>
          <w:rFonts w:ascii="Times New Roman" w:hAnsi="Times New Roman"/>
          <w:sz w:val="24"/>
          <w:szCs w:val="24"/>
        </w:rPr>
        <w:t>оказании дополнительных услуг</w:t>
      </w:r>
      <w:r w:rsidRPr="00142012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составляет не более 15 минут.</w:t>
      </w:r>
    </w:p>
    <w:p w14:paraId="781663E6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оказания дополнительных услуг</w:t>
      </w:r>
      <w:r w:rsidRPr="00142012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оказание дополнительных услуг</w:t>
      </w:r>
      <w:r w:rsidRPr="00142012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приостанавливается на срок до получения заявителем подтвержденной учетной записи.</w:t>
      </w:r>
    </w:p>
    <w:p w14:paraId="0E035A61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31AEFD67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</w:t>
      </w:r>
      <w:r w:rsidRPr="00142012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является, в зависимости от выбранной формы оказания сервиса консультация и организационное содействие заявителям в ходе подачи заявления через ЕПГУ.</w:t>
      </w:r>
    </w:p>
    <w:p w14:paraId="213C1ACF" w14:textId="77777777" w:rsidR="00142012" w:rsidRP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9DD2821" w14:textId="77777777" w:rsidR="00142012" w:rsidRP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z w:val="24"/>
          <w:szCs w:val="24"/>
        </w:rPr>
        <w:t>3. Порядок оказания дополнительных услуг.</w:t>
      </w:r>
    </w:p>
    <w:p w14:paraId="545944EA" w14:textId="77777777" w:rsidR="00142012" w:rsidRPr="00142012" w:rsidRDefault="00142012" w:rsidP="0014201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FB5B76B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услуг, является специалист сектора цифровых сервисов (далее – Ответственный специалист).</w:t>
      </w:r>
    </w:p>
    <w:p w14:paraId="794A9215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оказания дополнительных услуг является обращение заявителя в центр занятости </w:t>
      </w:r>
      <w:r w:rsidRPr="00142012">
        <w:rPr>
          <w:rFonts w:ascii="Times New Roman" w:hAnsi="Times New Roman"/>
          <w:sz w:val="24"/>
          <w:szCs w:val="24"/>
        </w:rPr>
        <w:t>населения</w:t>
      </w:r>
      <w:r w:rsidRPr="0014201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очно.</w:t>
      </w:r>
    </w:p>
    <w:p w14:paraId="3CD3268A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оказании дополнительных услуг отсутствуют.</w:t>
      </w:r>
    </w:p>
    <w:p w14:paraId="0B7A602A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Ответственный специалист </w:t>
      </w:r>
      <w:r w:rsidRPr="00142012">
        <w:rPr>
          <w:rFonts w:ascii="Times New Roman" w:hAnsi="Times New Roman"/>
          <w:sz w:val="24"/>
          <w:szCs w:val="24"/>
        </w:rPr>
        <w:t>информирует заявителя о порядке оказания дополнительных услуг.</w:t>
      </w:r>
    </w:p>
    <w:p w14:paraId="70C7F18A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Ответственный специалист предлагает заявителю пройти к выделенному для самостоятельной работы рабочему месту.</w:t>
      </w:r>
    </w:p>
    <w:p w14:paraId="418A2382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3.6. Ответственный специалист выясняет у заявителя наличие подтвержденной учетной записи ЕСИА.</w:t>
      </w:r>
    </w:p>
    <w:p w14:paraId="6B810D1D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В случае отсутствия у заявителя подтвержденной учетной записи ЕСИА Ответственный специалист оказывает заявителю консультационное и (или) организационное содействие в регистрации и получении подтверждения учетной записи ЕСИА.</w:t>
      </w:r>
    </w:p>
    <w:p w14:paraId="50E0F809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 по вопросам подачи заявления на получение услуги через ЕПГУ.</w:t>
      </w:r>
    </w:p>
    <w:p w14:paraId="61985DB0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2D4F22C6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012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необходимую услугу на портале, заполнить поля заявления, приложить документы, консультирует по вопросам получения ответа на портале.</w:t>
      </w:r>
    </w:p>
    <w:p w14:paraId="4FF5C6BE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z w:val="24"/>
          <w:szCs w:val="24"/>
          <w:shd w:val="clear" w:color="auto" w:fill="FFFFFF"/>
        </w:rPr>
        <w:t>3.11. Ответственный специалист ставит в листе оказанных услуг/ реализованных сервисов консультанта отметку об оказании дополнительной услуги.</w:t>
      </w:r>
    </w:p>
    <w:p w14:paraId="22D6456F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1328812" w14:textId="77777777" w:rsidR="00142012" w:rsidRPr="00142012" w:rsidRDefault="00142012" w:rsidP="0014201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5A9ADEB9" w14:textId="77777777" w:rsidR="00142012" w:rsidRPr="00142012" w:rsidRDefault="00142012" w:rsidP="0014201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21FD7" wp14:editId="4E6C2849">
                <wp:simplePos x="0" y="0"/>
                <wp:positionH relativeFrom="column">
                  <wp:posOffset>2648585</wp:posOffset>
                </wp:positionH>
                <wp:positionV relativeFrom="paragraph">
                  <wp:posOffset>2952115</wp:posOffset>
                </wp:positionV>
                <wp:extent cx="1918970" cy="781050"/>
                <wp:effectExtent l="0" t="0" r="24130" b="1905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4040A" w14:textId="77777777" w:rsidR="00280622" w:rsidRPr="006710CE" w:rsidRDefault="00280622" w:rsidP="001420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35" style="position:absolute;left:0;text-align:left;margin-left:208.55pt;margin-top:232.45pt;width:151.1pt;height:6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" fillcolor="#a8b7df" strokecolor="#203864" strokeweight="1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1E04040A" w14:textId="77777777" w:rsidR="00280622" w:rsidRPr="006710CE" w:rsidRDefault="00280622" w:rsidP="00142012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 w:rsidRPr="00142012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5266AA" wp14:editId="4239620C">
                <wp:simplePos x="0" y="0"/>
                <wp:positionH relativeFrom="column">
                  <wp:posOffset>3216910</wp:posOffset>
                </wp:positionH>
                <wp:positionV relativeFrom="paragraph">
                  <wp:posOffset>2295526</wp:posOffset>
                </wp:positionV>
                <wp:extent cx="225425" cy="889635"/>
                <wp:effectExtent l="19050" t="19050" r="212725" b="0"/>
                <wp:wrapNone/>
                <wp:docPr id="60" name="Пяти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5345">
                          <a:off x="0" y="0"/>
                          <a:ext cx="225425" cy="889635"/>
                        </a:xfrm>
                        <a:prstGeom prst="homePlate">
                          <a:avLst>
                            <a:gd name="adj" fmla="val 9515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60" o:spid="_x0000_s1026" type="#_x0000_t15" style="position:absolute;margin-left:253.3pt;margin-top:180.75pt;width:17.75pt;height:70.05pt;rotation:995638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" adj="1047" fillcolor="window" strokecolor="window" strokeweight="1pt"/>
            </w:pict>
          </mc:Fallback>
        </mc:AlternateContent>
      </w:r>
      <w:r w:rsidRPr="00142012"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733B7B" wp14:editId="15BD9E5A">
                <wp:simplePos x="0" y="0"/>
                <wp:positionH relativeFrom="column">
                  <wp:posOffset>2319672</wp:posOffset>
                </wp:positionH>
                <wp:positionV relativeFrom="paragraph">
                  <wp:posOffset>1988305</wp:posOffset>
                </wp:positionV>
                <wp:extent cx="799070" cy="757881"/>
                <wp:effectExtent l="0" t="0" r="20320" b="23495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070" cy="75788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1" o:spid="_x0000_s1026" style="position:absolute;margin-left:182.65pt;margin-top:156.55pt;width:62.9pt;height:59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" fillcolor="window" strokecolor="window" strokeweight="1pt">
                <v:stroke joinstyle="miter"/>
              </v:roundrect>
            </w:pict>
          </mc:Fallback>
        </mc:AlternateContent>
      </w:r>
      <w:r w:rsidRPr="00142012">
        <w:rPr>
          <w:rFonts w:ascii="Times New Roman" w:hAnsi="Times New Roman"/>
          <w:noProof/>
          <w:sz w:val="24"/>
          <w:szCs w:val="24"/>
        </w:rPr>
        <w:t xml:space="preserve"> </w:t>
      </w:r>
      <w:r w:rsidRPr="0014201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708CCF" wp14:editId="46D697D2">
            <wp:extent cx="6102350" cy="3657600"/>
            <wp:effectExtent l="0" t="0" r="0" b="0"/>
            <wp:docPr id="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444A" w14:textId="77777777" w:rsidR="00142012" w:rsidRPr="00142012" w:rsidRDefault="00142012" w:rsidP="0014201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BCB7FA3" w14:textId="77777777" w:rsidR="00142012" w:rsidRPr="00142012" w:rsidRDefault="00142012" w:rsidP="0014201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рекомендаций</w:t>
      </w:r>
    </w:p>
    <w:p w14:paraId="68EC3EE5" w14:textId="77777777" w:rsidR="00142012" w:rsidRPr="00142012" w:rsidRDefault="00142012" w:rsidP="0014201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A35CE41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оказанием дополнительных услуг осуществляется уполномоченными сотрудниками центра занятости </w:t>
      </w:r>
      <w:r w:rsidRPr="00142012">
        <w:rPr>
          <w:rFonts w:ascii="Times New Roman" w:hAnsi="Times New Roman"/>
          <w:sz w:val="24"/>
          <w:szCs w:val="24"/>
        </w:rPr>
        <w:t>населения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142012">
        <w:rPr>
          <w:rFonts w:ascii="Times New Roman" w:hAnsi="Times New Roman"/>
          <w:sz w:val="24"/>
          <w:szCs w:val="24"/>
        </w:rPr>
        <w:t xml:space="preserve"> населения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D365F25" w14:textId="77777777" w:rsidR="00142012" w:rsidRPr="00142012" w:rsidRDefault="00142012" w:rsidP="0014201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142012">
        <w:rPr>
          <w:rFonts w:ascii="Times New Roman" w:hAnsi="Times New Roman"/>
          <w:sz w:val="24"/>
          <w:szCs w:val="24"/>
        </w:rPr>
        <w:t>населения</w:t>
      </w:r>
      <w:r w:rsidRPr="0014201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79ECC583" w14:textId="77777777" w:rsidR="00142012" w:rsidRPr="00142012" w:rsidRDefault="00142012" w:rsidP="0014201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C05363" w14:textId="77777777" w:rsidR="008947BB" w:rsidRDefault="008947BB" w:rsidP="008947BB">
      <w:pPr>
        <w:pStyle w:val="3"/>
        <w:sectPr w:rsidR="008947BB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5B6EAD0C" w14:textId="77777777" w:rsidR="00DC6CC7" w:rsidRPr="00B13AED" w:rsidRDefault="00DC6CC7" w:rsidP="00DC6CC7">
      <w:pPr>
        <w:pStyle w:val="3"/>
        <w:jc w:val="center"/>
      </w:pPr>
      <w:bookmarkStart w:id="166" w:name="_Toc116643544"/>
      <w:bookmarkStart w:id="167" w:name="_Toc135837937"/>
      <w:bookmarkStart w:id="168" w:name="_Toc135922217"/>
      <w:bookmarkStart w:id="169" w:name="_Toc110587935"/>
      <w:r w:rsidRPr="00267F99">
        <w:lastRenderedPageBreak/>
        <w:t xml:space="preserve">Рекомендации по порядку реализации сервиса </w:t>
      </w:r>
      <w:r w:rsidRPr="00267F99">
        <w:br/>
        <w:t>«Организация консультации по правовым вопросам»</w:t>
      </w:r>
      <w:bookmarkEnd w:id="166"/>
      <w:bookmarkEnd w:id="167"/>
      <w:bookmarkEnd w:id="168"/>
    </w:p>
    <w:p w14:paraId="3FF19EF8" w14:textId="77777777" w:rsidR="00DC6CC7" w:rsidRDefault="00DC6CC7" w:rsidP="00DC6C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6C625E" w14:textId="77777777" w:rsidR="00DC6CC7" w:rsidRPr="00B13AED" w:rsidRDefault="00DC6CC7" w:rsidP="00DC6CC7">
      <w:pPr>
        <w:pStyle w:val="14"/>
        <w:numPr>
          <w:ilvl w:val="0"/>
          <w:numId w:val="43"/>
        </w:numPr>
        <w:contextualSpacing/>
        <w:jc w:val="center"/>
      </w:pPr>
      <w:r w:rsidRPr="00B13AED">
        <w:t>Общие положения</w:t>
      </w:r>
    </w:p>
    <w:p w14:paraId="6006748E" w14:textId="77777777" w:rsidR="00DC6CC7" w:rsidRPr="00B13AED" w:rsidRDefault="00DC6CC7" w:rsidP="00DC6CC7">
      <w:pPr>
        <w:pStyle w:val="14"/>
      </w:pPr>
    </w:p>
    <w:p w14:paraId="72B26591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«Организация консультации по правовым вопросам»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40EF60CA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3A60FBA0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группам заявителей:</w:t>
      </w:r>
    </w:p>
    <w:p w14:paraId="35A20596" w14:textId="77777777" w:rsidR="00DC6CC7" w:rsidRPr="00B13AED" w:rsidRDefault="00DC6CC7" w:rsidP="00DC6CC7">
      <w:pPr>
        <w:pStyle w:val="14"/>
        <w:numPr>
          <w:ilvl w:val="0"/>
          <w:numId w:val="14"/>
        </w:numPr>
      </w:pPr>
      <w:r w:rsidRPr="00B13AED">
        <w:t>гражданам Российской Федерации, иностранным гражданам, лицам без гражданства;</w:t>
      </w:r>
    </w:p>
    <w:p w14:paraId="23BD2AE1" w14:textId="77777777" w:rsidR="00DC6CC7" w:rsidRPr="00B13AED" w:rsidRDefault="00DC6CC7" w:rsidP="00DC6CC7">
      <w:pPr>
        <w:pStyle w:val="14"/>
        <w:numPr>
          <w:ilvl w:val="0"/>
          <w:numId w:val="14"/>
        </w:numPr>
      </w:pPr>
      <w:r w:rsidRPr="00B13AED">
        <w:t>неопределенному кругу лиц.</w:t>
      </w:r>
    </w:p>
    <w:p w14:paraId="2B22B5FB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i/>
          <w:sz w:val="24"/>
          <w:szCs w:val="24"/>
        </w:rPr>
        <w:t>не предъявляется требования</w:t>
      </w:r>
      <w:r w:rsidRPr="00B13AED">
        <w:rPr>
          <w:rFonts w:ascii="Times New Roman" w:hAnsi="Times New Roman"/>
          <w:sz w:val="24"/>
          <w:szCs w:val="24"/>
        </w:rPr>
        <w:t xml:space="preserve"> о регистрации в центре занятости в качестве </w:t>
      </w:r>
      <w:r w:rsidRPr="00B13AED">
        <w:rPr>
          <w:rFonts w:ascii="Times New Roman" w:hAnsi="Times New Roman"/>
          <w:i/>
          <w:sz w:val="24"/>
          <w:szCs w:val="24"/>
        </w:rPr>
        <w:t>ищущих работу, безработных или работодателей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6DAC3985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03278D45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1F633D8D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реализации сервиса ЦЗН осуществляет:</w:t>
      </w:r>
    </w:p>
    <w:p w14:paraId="3D3D0784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 2 к Технологической карте оказания комплекса услуг и сервисов в соответствии с жизненной (бизнес) ситуацией.</w:t>
      </w:r>
    </w:p>
    <w:p w14:paraId="695633C2" w14:textId="77777777" w:rsidR="00DC6CC7" w:rsidRPr="00B13AED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B0C8D64" w14:textId="77777777" w:rsidR="00DC6CC7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1B990F18" w14:textId="77777777" w:rsidR="00DC6CC7" w:rsidRPr="00B13AED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9E4D66C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3B02CABF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Результатом реализации сервиса является предоставление </w:t>
      </w:r>
      <w:r w:rsidRPr="00B13AED">
        <w:rPr>
          <w:rFonts w:ascii="Times New Roman" w:hAnsi="Times New Roman"/>
          <w:iCs/>
          <w:sz w:val="24"/>
          <w:szCs w:val="24"/>
        </w:rPr>
        <w:t>информаци</w:t>
      </w:r>
      <w:r>
        <w:rPr>
          <w:rFonts w:ascii="Times New Roman" w:hAnsi="Times New Roman"/>
          <w:iCs/>
          <w:sz w:val="24"/>
          <w:szCs w:val="24"/>
        </w:rPr>
        <w:t xml:space="preserve">и 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тому каналу, по которому поступило обращение, либо по согласованному каналу.</w:t>
      </w:r>
    </w:p>
    <w:p w14:paraId="7528CF3C" w14:textId="77777777" w:rsidR="00DC6CC7" w:rsidRPr="00B13AED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9A3266F" w14:textId="77777777" w:rsidR="00DC6CC7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4306510F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Основанием для реализации сервиса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очно, по телефону, по почте или по электронной почте.</w:t>
      </w:r>
    </w:p>
    <w:p w14:paraId="64607308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Основания для отказа в реализации сервиса отсутствуют.</w:t>
      </w:r>
    </w:p>
    <w:p w14:paraId="6329D7CA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 случае очного взаимодействия заявитель может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предоставить Ответственному специалисту следующие документы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:</w:t>
      </w:r>
    </w:p>
    <w:p w14:paraId="57485113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паспорт гражданина Российской Федерации или документ, его заменяющий; документ, удостоверяющий личность иностранного гражданина, лица без гражданства;</w:t>
      </w:r>
    </w:p>
    <w:p w14:paraId="0C5B26F0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документы, удостоверяющие право гражданина действовать от имени работодателя; в случае, если гражданин является представителем работодателя.</w:t>
      </w:r>
    </w:p>
    <w:p w14:paraId="1FF18148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заявителя, если они были предоставлены. </w:t>
      </w:r>
    </w:p>
    <w:p w14:paraId="0EF9748F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информирует заявителя о порядке реализации сервиса. В случае очного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заявителю.</w:t>
      </w:r>
    </w:p>
    <w:p w14:paraId="12F95DC8" w14:textId="77777777" w:rsidR="00DC6CC7" w:rsidRPr="00B13AED" w:rsidRDefault="00DC6CC7" w:rsidP="00DC6CC7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8F6E3E" w14:textId="77777777" w:rsidR="00DC6CC7" w:rsidRDefault="00DC6CC7" w:rsidP="00DC6CC7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3084F6EC" w14:textId="64B161D7" w:rsidR="00DC6CC7" w:rsidRPr="00B13AED" w:rsidRDefault="00DC6CC7" w:rsidP="00DC6CC7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80190A0" w14:textId="040353E5" w:rsidR="00DC6CC7" w:rsidRPr="00B13AED" w:rsidRDefault="000000F7" w:rsidP="00DC6CC7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600FB" wp14:editId="575DE812">
                <wp:simplePos x="0" y="0"/>
                <wp:positionH relativeFrom="column">
                  <wp:posOffset>4376696</wp:posOffset>
                </wp:positionH>
                <wp:positionV relativeFrom="paragraph">
                  <wp:posOffset>2485</wp:posOffset>
                </wp:positionV>
                <wp:extent cx="1741170" cy="675005"/>
                <wp:effectExtent l="0" t="0" r="11430" b="1079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67500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F29C0" w14:textId="77777777" w:rsidR="00DC6CC7" w:rsidRPr="00ED3797" w:rsidRDefault="00DC6CC7" w:rsidP="00DC6C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ED3797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Фиксация факта реализации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36" style="position:absolute;left:0;text-align:left;margin-left:344.6pt;margin-top:.2pt;width:137.1pt;height:5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4BF29C0" w14:textId="77777777" w:rsidR="00DC6CC7" w:rsidRPr="00ED3797" w:rsidRDefault="00DC6CC7" w:rsidP="00DC6CC7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ED3797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 Фиксация факта реализации сервиса</w:t>
                      </w:r>
                    </w:p>
                  </w:txbxContent>
                </v:textbox>
              </v:roundrect>
            </w:pict>
          </mc:Fallback>
        </mc:AlternateContent>
      </w:r>
      <w:r w:rsidR="00DC6CC7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AEAE3B" wp14:editId="0EBE331D">
                <wp:simplePos x="0" y="0"/>
                <wp:positionH relativeFrom="column">
                  <wp:posOffset>5688948</wp:posOffset>
                </wp:positionH>
                <wp:positionV relativeFrom="paragraph">
                  <wp:posOffset>673546</wp:posOffset>
                </wp:positionV>
                <wp:extent cx="0" cy="922638"/>
                <wp:effectExtent l="0" t="0" r="19050" b="1143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95pt,53.05pt" to="447.9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" strokecolor="black [3200]" strokeweight="1.5pt">
                <v:stroke joinstyle="miter"/>
              </v:line>
            </w:pict>
          </mc:Fallback>
        </mc:AlternateContent>
      </w:r>
      <w:r w:rsidR="00DC6CC7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E99975" wp14:editId="224D6C56">
                <wp:simplePos x="0" y="0"/>
                <wp:positionH relativeFrom="column">
                  <wp:posOffset>5005207</wp:posOffset>
                </wp:positionH>
                <wp:positionV relativeFrom="paragraph">
                  <wp:posOffset>714735</wp:posOffset>
                </wp:positionV>
                <wp:extent cx="1111920" cy="807617"/>
                <wp:effectExtent l="0" t="0" r="12065" b="1206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20" cy="8076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26" style="position:absolute;margin-left:394.1pt;margin-top:56.3pt;width:87.55pt;height:63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" fillcolor="white [3212]" strokecolor="white [3212]" strokeweight="1pt">
                <v:stroke joinstyle="miter"/>
              </v:roundrect>
            </w:pict>
          </mc:Fallback>
        </mc:AlternateContent>
      </w:r>
      <w:r w:rsidR="00DC6C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A2C758" wp14:editId="41C63EDB">
            <wp:extent cx="61150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429B" w14:textId="77777777" w:rsidR="00DC6CC7" w:rsidRPr="00B13AED" w:rsidRDefault="00DC6CC7" w:rsidP="00DC6CC7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4063782" w14:textId="77777777" w:rsidR="00DC6CC7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3D8C522A" w14:textId="77777777" w:rsidR="00DC6CC7" w:rsidRPr="00B13AED" w:rsidRDefault="00DC6CC7" w:rsidP="00DC6CC7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B38EA3A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сервиса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17E8C29" w14:textId="77777777" w:rsidR="00DC6CC7" w:rsidRPr="00B13AED" w:rsidRDefault="00DC6CC7" w:rsidP="00DC6CC7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ED3D99C" w14:textId="77777777" w:rsidR="00DC6CC7" w:rsidRPr="00B13AED" w:rsidRDefault="00DC6CC7" w:rsidP="00DC6C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011E9" w14:textId="77777777" w:rsidR="00DC6CC7" w:rsidRDefault="00DC6CC7" w:rsidP="00DC6CC7">
      <w:pPr>
        <w:rPr>
          <w:rFonts w:ascii="Times New Roman" w:hAnsi="Times New Roman"/>
          <w:sz w:val="24"/>
          <w:szCs w:val="24"/>
        </w:rPr>
      </w:pPr>
    </w:p>
    <w:p w14:paraId="0284A66A" w14:textId="35F0D7B2" w:rsidR="000000F7" w:rsidRPr="000000F7" w:rsidRDefault="00DC6CC7" w:rsidP="000000F7">
      <w:pPr>
        <w:pStyle w:val="3"/>
      </w:pPr>
      <w:r>
        <w:br w:type="page"/>
      </w:r>
      <w:bookmarkEnd w:id="169"/>
    </w:p>
    <w:p w14:paraId="7BECA825" w14:textId="77777777" w:rsidR="000000F7" w:rsidRDefault="000000F7" w:rsidP="000000F7">
      <w:pPr>
        <w:rPr>
          <w:lang w:eastAsia="ru-RU"/>
        </w:rPr>
        <w:sectPr w:rsidR="000000F7" w:rsidSect="000000F7"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14:paraId="40A918FC" w14:textId="5FE1FE7B" w:rsidR="000000F7" w:rsidRPr="000000F7" w:rsidRDefault="000000F7" w:rsidP="000000F7">
      <w:pPr>
        <w:rPr>
          <w:lang w:eastAsia="ru-RU"/>
        </w:rPr>
      </w:pPr>
    </w:p>
    <w:p w14:paraId="5CAB6634" w14:textId="77777777" w:rsidR="00FA7B78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7CB5CD" w14:textId="77777777" w:rsidR="00FA7B78" w:rsidRPr="00F1633D" w:rsidRDefault="00FA7B78" w:rsidP="00237F9D">
      <w:pPr>
        <w:pStyle w:val="2"/>
        <w:rPr>
          <w:sz w:val="28"/>
          <w:szCs w:val="28"/>
        </w:rPr>
      </w:pPr>
      <w:bookmarkStart w:id="170" w:name="_Toc106979563"/>
      <w:bookmarkStart w:id="171" w:name="_Toc135922218"/>
      <w:r w:rsidRPr="00F1633D">
        <w:rPr>
          <w:sz w:val="28"/>
          <w:szCs w:val="28"/>
        </w:rPr>
        <w:t xml:space="preserve"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</w:t>
      </w:r>
      <w:r w:rsidR="00F51EE0">
        <w:rPr>
          <w:sz w:val="28"/>
          <w:szCs w:val="28"/>
        </w:rPr>
        <w:t xml:space="preserve">жизненной </w:t>
      </w:r>
      <w:r w:rsidRPr="00F1633D">
        <w:rPr>
          <w:sz w:val="28"/>
          <w:szCs w:val="28"/>
        </w:rPr>
        <w:t>ситуацией «</w:t>
      </w:r>
      <w:r w:rsidR="00F51EE0">
        <w:rPr>
          <w:sz w:val="28"/>
          <w:szCs w:val="28"/>
        </w:rPr>
        <w:t>Люди с инвалидностью</w:t>
      </w:r>
      <w:r w:rsidRPr="00F1633D">
        <w:rPr>
          <w:sz w:val="28"/>
          <w:szCs w:val="28"/>
        </w:rPr>
        <w:t>»</w:t>
      </w:r>
      <w:bookmarkEnd w:id="170"/>
      <w:bookmarkEnd w:id="171"/>
    </w:p>
    <w:p w14:paraId="69575C4D" w14:textId="77777777" w:rsidR="00FA7B78" w:rsidRPr="00F1633D" w:rsidRDefault="00FA7B78" w:rsidP="00237F9D">
      <w:pPr>
        <w:pStyle w:val="3"/>
        <w:rPr>
          <w:sz w:val="28"/>
          <w:szCs w:val="28"/>
        </w:rPr>
      </w:pPr>
      <w:bookmarkStart w:id="172" w:name="_Toc106979564"/>
      <w:bookmarkStart w:id="173" w:name="_Toc135922219"/>
      <w:r w:rsidRPr="00F1633D">
        <w:rPr>
          <w:sz w:val="28"/>
          <w:szCs w:val="28"/>
        </w:rPr>
        <w:t>2.1. Перечень документов, необходимых для оказания комплекса услуг и сервисов</w:t>
      </w:r>
      <w:bookmarkEnd w:id="172"/>
      <w:bookmarkEnd w:id="173"/>
    </w:p>
    <w:p w14:paraId="577CE637" w14:textId="77777777" w:rsidR="00FA7B78" w:rsidRPr="00F1633D" w:rsidRDefault="00FA7B78" w:rsidP="00237F9D">
      <w:pPr>
        <w:pStyle w:val="af8"/>
        <w:rPr>
          <w:sz w:val="28"/>
          <w:szCs w:val="28"/>
          <w:shd w:val="clear" w:color="auto" w:fill="FFFFFF"/>
          <w:lang w:eastAsia="ru-RU"/>
        </w:rPr>
      </w:pPr>
      <w:r w:rsidRPr="00F1633D">
        <w:rPr>
          <w:sz w:val="28"/>
          <w:szCs w:val="28"/>
          <w:shd w:val="clear" w:color="auto" w:fill="FFFFFF"/>
          <w:lang w:eastAsia="ru-RU"/>
        </w:rPr>
        <w:t>Таблица 1 – Перечень документов, необходимых для оказания комплекса услуг и сервисов</w:t>
      </w:r>
    </w:p>
    <w:p w14:paraId="6D98A990" w14:textId="77777777" w:rsidR="008C4D73" w:rsidRDefault="008C4D73" w:rsidP="00237F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62"/>
        <w:gridCol w:w="6804"/>
        <w:gridCol w:w="7194"/>
      </w:tblGrid>
      <w:tr w:rsidR="008C4D73" w:rsidRPr="00B140F3" w14:paraId="23553DBF" w14:textId="77777777" w:rsidTr="00CE439B">
        <w:trPr>
          <w:trHeight w:val="20"/>
          <w:tblHeader/>
        </w:trPr>
        <w:tc>
          <w:tcPr>
            <w:tcW w:w="562" w:type="dxa"/>
            <w:vAlign w:val="center"/>
          </w:tcPr>
          <w:p w14:paraId="14ADF47F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7089774A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7194" w:type="dxa"/>
            <w:vAlign w:val="center"/>
          </w:tcPr>
          <w:p w14:paraId="64B232D7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Используемые документы</w:t>
            </w:r>
          </w:p>
        </w:tc>
      </w:tr>
      <w:tr w:rsidR="008C4D73" w:rsidRPr="00B140F3" w14:paraId="7F1132C4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82E817C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04" w:type="dxa"/>
            <w:noWrap/>
            <w:vAlign w:val="center"/>
          </w:tcPr>
          <w:p w14:paraId="4B2A3542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Все услуги</w:t>
            </w:r>
          </w:p>
        </w:tc>
        <w:tc>
          <w:tcPr>
            <w:tcW w:w="7194" w:type="dxa"/>
            <w:noWrap/>
            <w:vAlign w:val="center"/>
          </w:tcPr>
          <w:p w14:paraId="2D49FC32" w14:textId="77777777" w:rsidR="008C4D73" w:rsidRPr="000C6C8C" w:rsidRDefault="008C4D73" w:rsidP="00966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C6C8C">
              <w:rPr>
                <w:rFonts w:ascii="Times New Roman" w:hAnsi="Times New Roman"/>
                <w:sz w:val="24"/>
                <w:szCs w:val="24"/>
              </w:rPr>
              <w:t xml:space="preserve">Реестр комплексов государственных услуг (сервисов), полномочий и/или дополнительных услуг по принципам жизненных ситуаций и бизнес-ситуаций граждан и работодателей (Приложение 2 к Приказу Минтруда России № 158 от 23 марта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C6C8C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0C6C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6C8C">
              <w:rPr>
                <w:rFonts w:ascii="Times New Roman" w:hAnsi="Times New Roman"/>
                <w:sz w:val="24"/>
                <w:szCs w:val="24"/>
              </w:rPr>
              <w:t>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0A5CCE21" w14:textId="77777777" w:rsidR="008C4D73" w:rsidRPr="004F3411" w:rsidRDefault="008C4D73" w:rsidP="00966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ндивидуальный план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гражданину 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государственных услуг (сервисов), реализации мероприятий в области содействия занятости населения, дополнительных услуг </w:t>
            </w:r>
            <w:r w:rsidRPr="00D02816">
              <w:rPr>
                <w:rFonts w:ascii="Times New Roman" w:hAnsi="Times New Roman"/>
                <w:sz w:val="24"/>
                <w:szCs w:val="24"/>
              </w:rPr>
              <w:t>(в соответствии с Приказ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4F3411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4F3411">
              <w:rPr>
                <w:rFonts w:ascii="Times New Roman" w:hAnsi="Times New Roman"/>
                <w:sz w:val="24"/>
                <w:szCs w:val="24"/>
              </w:rPr>
              <w:t xml:space="preserve">. N 84н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</w:t>
            </w:r>
            <w:r w:rsidRPr="004F3411">
              <w:rPr>
                <w:rFonts w:ascii="Times New Roman" w:hAnsi="Times New Roman"/>
                <w:sz w:val="24"/>
                <w:szCs w:val="24"/>
              </w:rPr>
              <w:lastRenderedPageBreak/>
              <w:t>зарегистрированных в целях поиска подходящей работы, и работодателей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55C71CD" w14:textId="77777777" w:rsidR="008C4D73" w:rsidRPr="00CE4B44" w:rsidRDefault="008C4D73" w:rsidP="00966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оказания услуг и реализации сервисов ц</w:t>
            </w:r>
            <w:r>
              <w:rPr>
                <w:rFonts w:ascii="Times New Roman" w:hAnsi="Times New Roman"/>
                <w:sz w:val="24"/>
                <w:szCs w:val="24"/>
              </w:rPr>
              <w:t>ентра занятости населения (2.2.2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66868695" w14:textId="77777777" w:rsidR="008C4D73" w:rsidRPr="00CE4B44" w:rsidRDefault="008C4D73" w:rsidP="00966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375CB2">
              <w:rPr>
                <w:rFonts w:ascii="Times New Roman" w:hAnsi="Times New Roman"/>
                <w:sz w:val="24"/>
                <w:szCs w:val="24"/>
              </w:rPr>
              <w:t>Реестр получателей комплекса услуг и сервисов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ЖС 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(2.2.</w:t>
            </w:r>
            <w:r w:rsidR="005E6E8D">
              <w:rPr>
                <w:rFonts w:ascii="Times New Roman" w:hAnsi="Times New Roman"/>
                <w:sz w:val="24"/>
                <w:szCs w:val="24"/>
              </w:rPr>
              <w:t>3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51E5FC69" w14:textId="77777777" w:rsidR="008C4D73" w:rsidRPr="00CE4B44" w:rsidRDefault="008C4D73" w:rsidP="00966C66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обратной связи об оказании услуг и сервисов ЦЗН (2.2.</w:t>
            </w:r>
            <w:r w:rsidR="00CA351E">
              <w:rPr>
                <w:rFonts w:ascii="Times New Roman" w:hAnsi="Times New Roman"/>
                <w:sz w:val="24"/>
                <w:szCs w:val="24"/>
              </w:rPr>
              <w:t>4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C4D73" w:rsidRPr="00B140F3" w14:paraId="48C6B7D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1D57540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804" w:type="dxa"/>
            <w:noWrap/>
            <w:vAlign w:val="center"/>
          </w:tcPr>
          <w:p w14:paraId="04FFEF65" w14:textId="77777777" w:rsidR="008C4D73" w:rsidRPr="0094141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141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7194" w:type="dxa"/>
            <w:noWrap/>
            <w:vAlign w:val="center"/>
          </w:tcPr>
          <w:p w14:paraId="698FB2AE" w14:textId="77777777" w:rsidR="008C4D73" w:rsidRPr="00CE4B44" w:rsidRDefault="005E6E8D" w:rsidP="00966C6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4D73" w:rsidRPr="00B140F3" w14:paraId="688C56E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A88A6C1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  <w:noWrap/>
            <w:vAlign w:val="center"/>
          </w:tcPr>
          <w:p w14:paraId="3771EB31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7194" w:type="dxa"/>
            <w:noWrap/>
            <w:vAlign w:val="center"/>
          </w:tcPr>
          <w:p w14:paraId="28588FAB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07DBC6EC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AEFD10F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noWrap/>
            <w:vAlign w:val="center"/>
          </w:tcPr>
          <w:p w14:paraId="0D341C2C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7194" w:type="dxa"/>
            <w:noWrap/>
            <w:vAlign w:val="center"/>
          </w:tcPr>
          <w:p w14:paraId="232970DE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2387357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56B1026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47572F10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7194" w:type="dxa"/>
            <w:noWrap/>
            <w:vAlign w:val="center"/>
          </w:tcPr>
          <w:p w14:paraId="76B5478F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2BE80FD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51B8554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noWrap/>
            <w:vAlign w:val="center"/>
          </w:tcPr>
          <w:p w14:paraId="5BD6B298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797">
              <w:rPr>
                <w:rFonts w:ascii="Times New Roman" w:hAnsi="Times New Roman"/>
                <w:bCs/>
                <w:sz w:val="24"/>
                <w:szCs w:val="24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7194" w:type="dxa"/>
            <w:noWrap/>
            <w:vAlign w:val="center"/>
          </w:tcPr>
          <w:p w14:paraId="568E4B35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соответствии с </w:t>
            </w:r>
            <w:r w:rsidRPr="00492F53">
              <w:rPr>
                <w:rFonts w:ascii="Times New Roman" w:hAnsi="Times New Roman"/>
                <w:bCs/>
                <w:sz w:val="24"/>
                <w:szCs w:val="24"/>
              </w:rPr>
              <w:t>Постановлением Правительства Российской Федерации от 27 мая 2021 года N 800 «О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года»</w:t>
            </w:r>
          </w:p>
        </w:tc>
      </w:tr>
      <w:tr w:rsidR="008C4D73" w:rsidRPr="00B140F3" w14:paraId="6235072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0B56270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  <w:noWrap/>
            <w:vAlign w:val="center"/>
          </w:tcPr>
          <w:p w14:paraId="498E0B4C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7194" w:type="dxa"/>
            <w:noWrap/>
            <w:vAlign w:val="center"/>
          </w:tcPr>
          <w:p w14:paraId="69544DAE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07E73369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760D93C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  <w:noWrap/>
            <w:vAlign w:val="center"/>
          </w:tcPr>
          <w:p w14:paraId="497A99C1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7194" w:type="dxa"/>
            <w:noWrap/>
            <w:vAlign w:val="center"/>
          </w:tcPr>
          <w:p w14:paraId="7F695B79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74A07D71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BABFFC3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04" w:type="dxa"/>
            <w:noWrap/>
            <w:vAlign w:val="center"/>
          </w:tcPr>
          <w:p w14:paraId="207FB3A8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7194" w:type="dxa"/>
            <w:noWrap/>
            <w:vAlign w:val="center"/>
          </w:tcPr>
          <w:p w14:paraId="5E1C0960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1A654BF6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BF94286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  <w:noWrap/>
            <w:vAlign w:val="center"/>
          </w:tcPr>
          <w:p w14:paraId="3479ECDE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</w:p>
        </w:tc>
        <w:tc>
          <w:tcPr>
            <w:tcW w:w="7194" w:type="dxa"/>
            <w:noWrap/>
            <w:vAlign w:val="center"/>
          </w:tcPr>
          <w:p w14:paraId="4480C07D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соответствие со стандартом исполнения полномочия</w:t>
            </w:r>
          </w:p>
        </w:tc>
      </w:tr>
      <w:tr w:rsidR="008C4D73" w:rsidRPr="00B140F3" w14:paraId="0473563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B1FD9F5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6804" w:type="dxa"/>
            <w:noWrap/>
            <w:vAlign w:val="center"/>
          </w:tcPr>
          <w:p w14:paraId="4FF971AE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сопровождения при содействии занятости инвалидов</w:t>
            </w:r>
          </w:p>
        </w:tc>
        <w:tc>
          <w:tcPr>
            <w:tcW w:w="7194" w:type="dxa"/>
            <w:noWrap/>
            <w:vAlign w:val="center"/>
          </w:tcPr>
          <w:p w14:paraId="2F8B0CB5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1DF412BF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7BE78DB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804" w:type="dxa"/>
            <w:noWrap/>
            <w:vAlign w:val="center"/>
          </w:tcPr>
          <w:p w14:paraId="412F4858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7194" w:type="dxa"/>
            <w:noWrap/>
            <w:vAlign w:val="center"/>
          </w:tcPr>
          <w:p w14:paraId="4DF72931" w14:textId="77777777" w:rsidR="008C4D73" w:rsidRPr="00CE4B44" w:rsidRDefault="008C4D73" w:rsidP="00CE43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5C5987DC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BA7C3B3" w14:textId="72A85594" w:rsidR="008C4D73" w:rsidRPr="00C81937" w:rsidRDefault="00DC6CC7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804" w:type="dxa"/>
            <w:noWrap/>
            <w:vAlign w:val="center"/>
          </w:tcPr>
          <w:p w14:paraId="5E0B7661" w14:textId="77777777" w:rsidR="008C4D73" w:rsidRPr="006D1AA3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7194" w:type="dxa"/>
            <w:noWrap/>
            <w:vAlign w:val="center"/>
          </w:tcPr>
          <w:p w14:paraId="78C94499" w14:textId="47C63389" w:rsidR="008C4D73" w:rsidRPr="00CE4B44" w:rsidRDefault="008C4D73" w:rsidP="00966C6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 xml:space="preserve">План проведения ярмарок вакансий и учебных рабочих мест </w:t>
            </w:r>
            <w:r w:rsidR="00DC6CC7">
              <w:rPr>
                <w:rFonts w:ascii="Times New Roman" w:hAnsi="Times New Roman"/>
                <w:sz w:val="24"/>
                <w:szCs w:val="24"/>
              </w:rPr>
              <w:t>(при необходимости)</w:t>
            </w:r>
          </w:p>
        </w:tc>
      </w:tr>
      <w:tr w:rsidR="008C4D73" w:rsidRPr="00B140F3" w14:paraId="19227D54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71BDDA83" w14:textId="57611559" w:rsidR="008C4D73" w:rsidRPr="00C81937" w:rsidRDefault="00DC6CC7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804" w:type="dxa"/>
            <w:noWrap/>
            <w:vAlign w:val="center"/>
          </w:tcPr>
          <w:p w14:paraId="1B74BA65" w14:textId="169ECCA1" w:rsidR="008C4D73" w:rsidRPr="00C81937" w:rsidRDefault="008C4D73" w:rsidP="00DC6CC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="00DC6CC7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России»</w:t>
            </w:r>
          </w:p>
        </w:tc>
        <w:tc>
          <w:tcPr>
            <w:tcW w:w="7194" w:type="dxa"/>
            <w:noWrap/>
            <w:vAlign w:val="center"/>
          </w:tcPr>
          <w:p w14:paraId="681F7042" w14:textId="77777777" w:rsidR="008C4D73" w:rsidRPr="00CE4B44" w:rsidRDefault="008C4D73" w:rsidP="00966C6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C4D73" w:rsidRPr="00B140F3" w14:paraId="413B861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8C5F1A1" w14:textId="0667E3BE" w:rsidR="008C4D73" w:rsidRPr="00C81937" w:rsidRDefault="008C4D73" w:rsidP="00DC6CC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DC6CC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1CD381A3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7194" w:type="dxa"/>
            <w:noWrap/>
            <w:vAlign w:val="center"/>
          </w:tcPr>
          <w:p w14:paraId="7920FD03" w14:textId="65E4C2E1" w:rsidR="008C4D73" w:rsidRPr="00CE4B44" w:rsidRDefault="008C4D73" w:rsidP="00DC6CC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DC6CC7">
              <w:rPr>
                <w:rFonts w:ascii="Times New Roman" w:hAnsi="Times New Roman"/>
                <w:sz w:val="24"/>
                <w:szCs w:val="24"/>
              </w:rPr>
              <w:t xml:space="preserve"> проведения 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 xml:space="preserve"> мероприятий </w:t>
            </w:r>
            <w:r w:rsidR="00DC6CC7" w:rsidRPr="00DC6CC7">
              <w:rPr>
                <w:rFonts w:ascii="Times New Roman" w:hAnsi="Times New Roman"/>
                <w:sz w:val="24"/>
                <w:szCs w:val="24"/>
              </w:rPr>
              <w:t>(при необходимости)</w:t>
            </w:r>
          </w:p>
          <w:p w14:paraId="279CB0E8" w14:textId="14152DBF" w:rsidR="008C4D73" w:rsidRPr="00CE4B44" w:rsidRDefault="008C4D73" w:rsidP="00DC6CC7">
            <w:pPr>
              <w:pStyle w:val="11"/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73" w:rsidRPr="00B140F3" w14:paraId="3F519CF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E72D936" w14:textId="2A4CD3A0" w:rsidR="008C4D73" w:rsidRPr="00C81937" w:rsidRDefault="00DC6CC7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6804" w:type="dxa"/>
            <w:noWrap/>
            <w:vAlign w:val="center"/>
          </w:tcPr>
          <w:p w14:paraId="67039441" w14:textId="2F866A14" w:rsidR="008C4D73" w:rsidRPr="00BA7908" w:rsidRDefault="00DC6CC7" w:rsidP="00DC6CC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Выдача предложения о досрочном назначении пенсии </w:t>
            </w:r>
          </w:p>
        </w:tc>
        <w:tc>
          <w:tcPr>
            <w:tcW w:w="7194" w:type="dxa"/>
            <w:noWrap/>
            <w:vAlign w:val="center"/>
          </w:tcPr>
          <w:p w14:paraId="0F5B5ED4" w14:textId="77777777" w:rsidR="008C4D73" w:rsidRPr="00CE4B44" w:rsidRDefault="008C4D73" w:rsidP="00CE43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 Приказом Минтруда России от 22.02.2019 N 116н "Об утверждении Правил, в соответствии с которыми органы службы занятости осуществляют социальные выплаты гражданам, признанным в установленном порядке безработными, и выдачу предложений о досрочном назначении пенсии таким гражданам"</w:t>
            </w:r>
          </w:p>
        </w:tc>
      </w:tr>
      <w:tr w:rsidR="008C4D73" w:rsidRPr="00B140F3" w14:paraId="02EA9230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9009C08" w14:textId="7E813504" w:rsidR="008C4D73" w:rsidRPr="00C81937" w:rsidRDefault="00DC6CC7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804" w:type="dxa"/>
            <w:noWrap/>
            <w:vAlign w:val="center"/>
          </w:tcPr>
          <w:p w14:paraId="676EBDFD" w14:textId="35E2DF70" w:rsidR="008C4D73" w:rsidRPr="00BA7908" w:rsidRDefault="008C4D73" w:rsidP="00DC6CC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 w:rsidR="00DC6CC7">
              <w:rPr>
                <w:rFonts w:ascii="Times New Roman" w:hAnsi="Times New Roman"/>
                <w:bCs/>
                <w:sz w:val="24"/>
                <w:szCs w:val="24"/>
              </w:rPr>
              <w:t>Социальный фонд России</w:t>
            </w:r>
          </w:p>
        </w:tc>
        <w:tc>
          <w:tcPr>
            <w:tcW w:w="7194" w:type="dxa"/>
            <w:noWrap/>
            <w:vAlign w:val="center"/>
          </w:tcPr>
          <w:p w14:paraId="1E7B8002" w14:textId="068CF1F5" w:rsidR="008C4D73" w:rsidRPr="00CE4B44" w:rsidRDefault="008C4D73" w:rsidP="008818BF">
            <w:pPr>
              <w:pStyle w:val="11"/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 w:rsidR="00F61E70">
              <w:rPr>
                <w:rFonts w:ascii="Times New Roman" w:hAnsi="Times New Roman"/>
                <w:sz w:val="24"/>
                <w:szCs w:val="24"/>
              </w:rPr>
              <w:t xml:space="preserve">ных сервисов консультанта </w:t>
            </w:r>
          </w:p>
        </w:tc>
      </w:tr>
      <w:tr w:rsidR="008C4D73" w:rsidRPr="00B140F3" w14:paraId="1618460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7BF6FD85" w14:textId="353DDDEA" w:rsidR="008C4D73" w:rsidRPr="00C81937" w:rsidRDefault="00DC6CC7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804" w:type="dxa"/>
            <w:noWrap/>
            <w:vAlign w:val="center"/>
          </w:tcPr>
          <w:p w14:paraId="4D68DF77" w14:textId="77777777" w:rsidR="008C4D73" w:rsidRPr="00BA7908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7194" w:type="dxa"/>
            <w:noWrap/>
            <w:vAlign w:val="center"/>
          </w:tcPr>
          <w:p w14:paraId="4B51A448" w14:textId="52178A5B" w:rsidR="008C4D73" w:rsidRPr="00CE4B44" w:rsidRDefault="008818BF" w:rsidP="008818B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0DD4D8B2" w14:textId="77777777" w:rsidR="000000F7" w:rsidRDefault="000000F7" w:rsidP="00237F9D">
      <w:pPr>
        <w:sectPr w:rsidR="000000F7" w:rsidSect="000000F7">
          <w:pgSz w:w="16838" w:h="11906" w:orient="landscape"/>
          <w:pgMar w:top="1134" w:right="1134" w:bottom="1134" w:left="1134" w:header="709" w:footer="709" w:gutter="0"/>
          <w:cols w:space="720"/>
          <w:docGrid w:linePitch="299"/>
        </w:sectPr>
      </w:pPr>
    </w:p>
    <w:p w14:paraId="14A35394" w14:textId="40FB901F" w:rsidR="008C4D73" w:rsidRDefault="008C4D73" w:rsidP="00237F9D"/>
    <w:p w14:paraId="58CA0E89" w14:textId="3989D990" w:rsidR="00FA7B78" w:rsidRDefault="00FA7B78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786C4C4A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6DB7B10F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3B108828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04443C2E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48C5556D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556B1096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07682A1B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4223F898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7904AE31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439B78E0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3E78F295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40FF035D" w14:textId="77777777" w:rsidR="000000F7" w:rsidRDefault="000000F7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</w:p>
    <w:p w14:paraId="5A9C7955" w14:textId="77777777" w:rsidR="00FA7B78" w:rsidRDefault="00FA7B78" w:rsidP="00237F9D">
      <w:pPr>
        <w:pStyle w:val="3"/>
      </w:pPr>
      <w:bookmarkStart w:id="174" w:name="_Toc106979565"/>
      <w:bookmarkStart w:id="175" w:name="_Toc135922220"/>
      <w:r w:rsidRPr="00C81937">
        <w:lastRenderedPageBreak/>
        <w:t>2.2. Основные документы</w:t>
      </w:r>
      <w:bookmarkEnd w:id="174"/>
      <w:bookmarkEnd w:id="175"/>
    </w:p>
    <w:p w14:paraId="3FE78A5F" w14:textId="77777777" w:rsidR="00FA7B78" w:rsidRDefault="00FA7B78" w:rsidP="00237F9D">
      <w:pPr>
        <w:pStyle w:val="11"/>
        <w:tabs>
          <w:tab w:val="left" w:pos="6521"/>
        </w:tabs>
        <w:spacing w:after="0" w:line="240" w:lineRule="auto"/>
        <w:ind w:left="0"/>
        <w:outlineLvl w:val="3"/>
      </w:pPr>
      <w:r>
        <w:rPr>
          <w:rFonts w:ascii="Times New Roman" w:hAnsi="Times New Roman"/>
          <w:b/>
          <w:bCs/>
          <w:sz w:val="24"/>
          <w:szCs w:val="20"/>
        </w:rPr>
        <w:t>2.2.1</w:t>
      </w:r>
      <w:r w:rsidRPr="00EA5D8D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листа оказанных услуг и реализованных сервисов консультанта</w:t>
      </w:r>
    </w:p>
    <w:p w14:paraId="30B425D8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0A1CA650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Лист оказанных услуг и реализованных сервисов</w:t>
      </w:r>
    </w:p>
    <w:p w14:paraId="0825128C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от ______________</w:t>
      </w:r>
    </w:p>
    <w:p w14:paraId="11454347" w14:textId="77777777" w:rsidR="00FA7B78" w:rsidRPr="00FF25C2" w:rsidRDefault="00FA7B78" w:rsidP="00237F9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Консультант _________________________</w:t>
      </w:r>
    </w:p>
    <w:p w14:paraId="2932BA09" w14:textId="77777777" w:rsidR="00FA7B78" w:rsidRPr="00FF25C2" w:rsidRDefault="00FA7B78" w:rsidP="00237F9D">
      <w:pPr>
        <w:jc w:val="center"/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 xml:space="preserve">             (ФИО)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4"/>
        <w:gridCol w:w="740"/>
        <w:gridCol w:w="740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FA7B78" w:rsidRPr="00B262A4" w14:paraId="20FCBAC9" w14:textId="77777777" w:rsidTr="00B262A4">
        <w:trPr>
          <w:trHeight w:val="370"/>
        </w:trPr>
        <w:tc>
          <w:tcPr>
            <w:tcW w:w="2500" w:type="pct"/>
          </w:tcPr>
          <w:p w14:paraId="1A17AA70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Наименование услуги/сервиса</w:t>
            </w:r>
          </w:p>
        </w:tc>
        <w:tc>
          <w:tcPr>
            <w:tcW w:w="2500" w:type="pct"/>
            <w:gridSpan w:val="10"/>
          </w:tcPr>
          <w:p w14:paraId="18F242E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Отметки об оказании</w:t>
            </w:r>
          </w:p>
        </w:tc>
      </w:tr>
      <w:tr w:rsidR="00FA7B78" w:rsidRPr="00B262A4" w14:paraId="618715D5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1A966CF7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17DEFF3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0F0F53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FCD0F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BEA84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D9CB0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44DDA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B7D1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BDCD93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285CA8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1B6813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DA588EE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65D6E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1971D52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F0AB84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4C020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3F609D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0E4C51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369D57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E2F862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3A886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08F58B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64A5B8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2A8D357E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0282F23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74932D9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485B7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BE8ABF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81AA34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F6FEF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9FFC3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A9C4D9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5A1BF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0F062E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0DD41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6D113F8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0649F34A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E0704C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E504DC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9C3D17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847685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7BC98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EED85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6ED95E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39DCAF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7812B9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1723E6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ABEBB9C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6DF7D2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7425AE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7A75E0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ACE751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6F426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0527E9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7CE802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164A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3F977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4A3CFD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B69F3E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32AC6CEE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2302F9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D9E2DC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84F5CE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7AAC39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D1E0C8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4D3C2B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AE1528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128B9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250DD4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344C7C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0B1DE5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3D0FA55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1BDBA375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41A6D6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4E5226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566870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957638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890E94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A53644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3BA75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78F14A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7196F3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CD66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BF975D2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320612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C3BD99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F16D66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A2B62B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D76DCB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3FE81A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5C15C8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606A37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7BA0D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7B54D6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16788D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3554597F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C29F1B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02A35F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E65520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095FD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AF827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22CFFA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357624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62571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9B425F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F220E7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8919D8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94A8DF8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7FFA2BBC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B6CB9E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243D9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A5AA01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1BB95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4613E7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A6EF7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C3E837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45A1F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B63CD6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ECCFE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C6CB976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C35372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9218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FC0FDF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9DB04A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24E6F6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614C27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5755FB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2E4EAE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315A04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FB37CC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3C6606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2699762D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213DB9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EDC86D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2D2B5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8E5590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195AEB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5BC93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A441CA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20AFC7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A835E7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CCC6FF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9EF90F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576E64" w14:textId="77777777" w:rsidR="00FA7B78" w:rsidRDefault="00FA7B78" w:rsidP="00237F9D">
      <w:pPr>
        <w:spacing w:after="0"/>
        <w:rPr>
          <w:rFonts w:ascii="Times New Roman" w:hAnsi="Times New Roman"/>
          <w:b/>
          <w:bCs/>
          <w:sz w:val="30"/>
          <w:szCs w:val="30"/>
        </w:rPr>
        <w:sectPr w:rsidR="00FA7B78" w:rsidSect="000000F7">
          <w:type w:val="continuous"/>
          <w:pgSz w:w="16838" w:h="11906" w:orient="landscape"/>
          <w:pgMar w:top="1134" w:right="1134" w:bottom="1134" w:left="1134" w:header="709" w:footer="709" w:gutter="0"/>
          <w:cols w:space="720"/>
          <w:docGrid w:linePitch="299"/>
        </w:sectPr>
      </w:pPr>
    </w:p>
    <w:p w14:paraId="7D32EE8E" w14:textId="77777777" w:rsidR="00FA7B78" w:rsidRDefault="00FA7B78" w:rsidP="00237F9D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lastRenderedPageBreak/>
        <w:t>2.2.2. Форма журнала оказания услуг/ реализации сервисов центра занятости населения</w:t>
      </w:r>
    </w:p>
    <w:p w14:paraId="25F6C3EF" w14:textId="77777777" w:rsidR="00FA7B78" w:rsidRDefault="00FA7B78" w:rsidP="00237F9D">
      <w:pPr>
        <w:jc w:val="center"/>
        <w:rPr>
          <w:rFonts w:ascii="Times New Roman" w:hAnsi="Times New Roman"/>
          <w:b/>
        </w:rPr>
      </w:pPr>
    </w:p>
    <w:p w14:paraId="06C77587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>Журнал оказания услуг/ реализации сервисов центра занятости населения</w:t>
      </w:r>
    </w:p>
    <w:p w14:paraId="2CF47D62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tbl>
      <w:tblPr>
        <w:tblW w:w="14778" w:type="dxa"/>
        <w:tblInd w:w="113" w:type="dxa"/>
        <w:tblLook w:val="00A0" w:firstRow="1" w:lastRow="0" w:firstColumn="1" w:lastColumn="0" w:noHBand="0" w:noVBand="0"/>
      </w:tblPr>
      <w:tblGrid>
        <w:gridCol w:w="562"/>
        <w:gridCol w:w="1418"/>
        <w:gridCol w:w="3827"/>
        <w:gridCol w:w="6521"/>
        <w:gridCol w:w="2450"/>
      </w:tblGrid>
      <w:tr w:rsidR="00FA7B78" w:rsidRPr="00B262A4" w14:paraId="0865D8D0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ADB10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32D313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846B6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гражданина/ Название работодателя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D808C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услуги/ сервиса (услуг/ сервисов)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938D3" w14:textId="77777777" w:rsidR="00FA7B78" w:rsidRPr="00822BBA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работника</w:t>
            </w:r>
          </w:p>
        </w:tc>
      </w:tr>
      <w:tr w:rsidR="00FA7B78" w:rsidRPr="00B262A4" w14:paraId="3CE67FBC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B551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C2FA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D849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39999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8642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7B78" w:rsidRPr="00B262A4" w14:paraId="75CC4141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F342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08DD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E4AA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2781B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566779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5F4F9C27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05293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CA3E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887D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13D4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84FF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11994EAB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66893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6922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2290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CCE3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507B5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038D7961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BAC3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ABFB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A252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10AB0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3C58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4F2677DE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62D9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BFF24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DF09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C2F10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557C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11D15286" w14:textId="77777777" w:rsidR="00FA7B78" w:rsidRPr="00966C66" w:rsidRDefault="00FA7B78" w:rsidP="00966C66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2.2.3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реестра </w:t>
      </w:r>
      <w:r w:rsidRPr="00375CB2">
        <w:rPr>
          <w:rFonts w:ascii="Times New Roman" w:hAnsi="Times New Roman"/>
          <w:b/>
          <w:bCs/>
          <w:sz w:val="24"/>
          <w:szCs w:val="20"/>
        </w:rPr>
        <w:t>получателей комплекса услуг и сервисов</w:t>
      </w:r>
      <w:r>
        <w:rPr>
          <w:rFonts w:ascii="Times New Roman" w:hAnsi="Times New Roman"/>
          <w:b/>
          <w:bCs/>
          <w:sz w:val="24"/>
          <w:szCs w:val="20"/>
        </w:rPr>
        <w:t xml:space="preserve"> в соответствии с жизненной или бизнес-ситуацией</w:t>
      </w:r>
      <w:r w:rsidRPr="00375CB2" w:rsidDel="00375CB2">
        <w:rPr>
          <w:rFonts w:ascii="Times New Roman" w:hAnsi="Times New Roman"/>
          <w:b/>
          <w:bCs/>
          <w:sz w:val="24"/>
          <w:szCs w:val="20"/>
        </w:rPr>
        <w:t xml:space="preserve"> </w:t>
      </w:r>
    </w:p>
    <w:p w14:paraId="26578E1C" w14:textId="77777777" w:rsidR="00FA7B78" w:rsidRDefault="00FA7B78" w:rsidP="00237F9D">
      <w:pPr>
        <w:rPr>
          <w:rFonts w:ascii="Times New Roman" w:hAnsi="Times New Roman"/>
          <w:b/>
          <w:sz w:val="20"/>
          <w:szCs w:val="20"/>
        </w:rPr>
      </w:pPr>
    </w:p>
    <w:p w14:paraId="07F3A131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 xml:space="preserve">Реестр </w:t>
      </w:r>
      <w:r>
        <w:rPr>
          <w:rFonts w:ascii="Times New Roman" w:hAnsi="Times New Roman"/>
          <w:b/>
          <w:sz w:val="24"/>
          <w:szCs w:val="24"/>
        </w:rPr>
        <w:t>получателей</w:t>
      </w:r>
      <w:r w:rsidRPr="00FF25C2">
        <w:rPr>
          <w:rFonts w:ascii="Times New Roman" w:hAnsi="Times New Roman"/>
          <w:b/>
          <w:sz w:val="24"/>
          <w:szCs w:val="24"/>
        </w:rPr>
        <w:t xml:space="preserve"> комплекса услуг и сервисов в </w:t>
      </w:r>
      <w:r>
        <w:rPr>
          <w:rFonts w:ascii="Times New Roman" w:hAnsi="Times New Roman"/>
          <w:b/>
          <w:sz w:val="24"/>
          <w:szCs w:val="24"/>
        </w:rPr>
        <w:t>соответствии с</w:t>
      </w:r>
      <w:r w:rsidRPr="00FF25C2">
        <w:rPr>
          <w:rFonts w:ascii="Times New Roman" w:hAnsi="Times New Roman"/>
          <w:b/>
          <w:sz w:val="24"/>
          <w:szCs w:val="24"/>
        </w:rPr>
        <w:t xml:space="preserve"> жизненной или бизнес</w:t>
      </w:r>
      <w:r>
        <w:rPr>
          <w:rFonts w:ascii="Times New Roman" w:hAnsi="Times New Roman"/>
          <w:b/>
          <w:sz w:val="24"/>
          <w:szCs w:val="24"/>
        </w:rPr>
        <w:t>-</w:t>
      </w:r>
      <w:r w:rsidRPr="00FF25C2">
        <w:rPr>
          <w:rFonts w:ascii="Times New Roman" w:hAnsi="Times New Roman"/>
          <w:b/>
          <w:sz w:val="24"/>
          <w:szCs w:val="24"/>
        </w:rPr>
        <w:t>ситуаци</w:t>
      </w:r>
      <w:r>
        <w:rPr>
          <w:rFonts w:ascii="Times New Roman" w:hAnsi="Times New Roman"/>
          <w:b/>
          <w:sz w:val="24"/>
          <w:szCs w:val="24"/>
        </w:rPr>
        <w:t>ей</w:t>
      </w:r>
    </w:p>
    <w:p w14:paraId="287B8030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24F16B6F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>Жизненная/ бизнес</w:t>
      </w:r>
      <w:r>
        <w:rPr>
          <w:rFonts w:ascii="Times New Roman" w:hAnsi="Times New Roman"/>
          <w:sz w:val="24"/>
          <w:szCs w:val="24"/>
        </w:rPr>
        <w:t>-</w:t>
      </w:r>
      <w:r w:rsidRPr="00FF25C2">
        <w:rPr>
          <w:rFonts w:ascii="Times New Roman" w:hAnsi="Times New Roman"/>
          <w:sz w:val="24"/>
          <w:szCs w:val="24"/>
        </w:rPr>
        <w:t>ситуация 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9"/>
        <w:gridCol w:w="453"/>
        <w:gridCol w:w="2593"/>
        <w:gridCol w:w="1644"/>
        <w:gridCol w:w="1644"/>
        <w:gridCol w:w="1644"/>
        <w:gridCol w:w="1644"/>
        <w:gridCol w:w="1644"/>
        <w:gridCol w:w="1641"/>
      </w:tblGrid>
      <w:tr w:rsidR="00FA7B78" w:rsidRPr="00B262A4" w14:paraId="70EB49CB" w14:textId="77777777" w:rsidTr="00B262A4">
        <w:tc>
          <w:tcPr>
            <w:tcW w:w="635" w:type="pct"/>
          </w:tcPr>
          <w:p w14:paraId="5CB34B6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" w:type="pct"/>
          </w:tcPr>
          <w:p w14:paraId="6561871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7" w:type="pct"/>
          </w:tcPr>
          <w:p w14:paraId="698845C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ФИО гражданина/ наименование работодателя</w:t>
            </w:r>
          </w:p>
        </w:tc>
        <w:tc>
          <w:tcPr>
            <w:tcW w:w="556" w:type="pct"/>
            <w:vAlign w:val="center"/>
          </w:tcPr>
          <w:p w14:paraId="2BEB08D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72BEF67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vAlign w:val="center"/>
          </w:tcPr>
          <w:p w14:paraId="2303508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51356EE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" w:type="pct"/>
            <w:vAlign w:val="center"/>
          </w:tcPr>
          <w:p w14:paraId="09ECC40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56" w:type="pct"/>
            <w:vAlign w:val="center"/>
          </w:tcPr>
          <w:p w14:paraId="5B28084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Мероприятие1</w:t>
            </w:r>
          </w:p>
        </w:tc>
        <w:tc>
          <w:tcPr>
            <w:tcW w:w="556" w:type="pct"/>
            <w:vAlign w:val="center"/>
          </w:tcPr>
          <w:p w14:paraId="29D30C5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Мероприятие2</w:t>
            </w:r>
          </w:p>
        </w:tc>
        <w:tc>
          <w:tcPr>
            <w:tcW w:w="555" w:type="pct"/>
            <w:vAlign w:val="center"/>
          </w:tcPr>
          <w:p w14:paraId="208D89C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FA7B78" w:rsidRPr="00B262A4" w14:paraId="57D7555B" w14:textId="77777777" w:rsidTr="00B262A4">
        <w:tc>
          <w:tcPr>
            <w:tcW w:w="635" w:type="pct"/>
          </w:tcPr>
          <w:p w14:paraId="0D7ADAE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3D2D520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vMerge w:val="restart"/>
          </w:tcPr>
          <w:p w14:paraId="0EB166B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6BD16A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F19C3C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A797AD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16A957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0F5171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2584199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3594905" w14:textId="77777777" w:rsidTr="00B262A4">
        <w:tc>
          <w:tcPr>
            <w:tcW w:w="635" w:type="pct"/>
          </w:tcPr>
          <w:p w14:paraId="7AF25C2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3EC6F53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71B9910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6FE6C4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98D920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727D81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E9A5B2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2A89F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19F1FBE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E706595" w14:textId="77777777" w:rsidTr="00B262A4">
        <w:tc>
          <w:tcPr>
            <w:tcW w:w="635" w:type="pct"/>
          </w:tcPr>
          <w:p w14:paraId="43534AF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6D6EB86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4BA5DBE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4F210A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575811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7E5AEC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16E482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ED2EDC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4CF92E4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9AE1F65" w14:textId="77777777" w:rsidTr="00B262A4">
        <w:tc>
          <w:tcPr>
            <w:tcW w:w="635" w:type="pct"/>
          </w:tcPr>
          <w:p w14:paraId="08F5C32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574D31B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pct"/>
            <w:vMerge w:val="restart"/>
          </w:tcPr>
          <w:p w14:paraId="477A402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7FC1B3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DAD014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1168A4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8C4D52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232654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4264376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6CF23CA" w14:textId="77777777" w:rsidTr="00B262A4">
        <w:tc>
          <w:tcPr>
            <w:tcW w:w="635" w:type="pct"/>
          </w:tcPr>
          <w:p w14:paraId="47F7294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6FF75C7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7FA3FD2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132AD0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025083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7B8E69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B72388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7F00D9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1F46B65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6169164" w14:textId="77777777" w:rsidTr="00B262A4">
        <w:tc>
          <w:tcPr>
            <w:tcW w:w="635" w:type="pct"/>
          </w:tcPr>
          <w:p w14:paraId="039CEEF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3687AF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0E6F346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B3ABF8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7D2123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1113A4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CF539C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6B5DFB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0A54E65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AD4A316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2A816347" w14:textId="77777777" w:rsidR="00FA7B78" w:rsidRDefault="00FA7B78" w:rsidP="00237F9D">
      <w:pPr>
        <w:pStyle w:val="11"/>
        <w:spacing w:after="0" w:line="240" w:lineRule="auto"/>
        <w:ind w:left="0"/>
        <w:outlineLvl w:val="3"/>
      </w:pPr>
      <w: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2.2.4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журнала обратной связи об оказании услуг и реализации сервисов ЦЗН</w:t>
      </w:r>
    </w:p>
    <w:p w14:paraId="40CA5DEE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2E8243B6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Журнал обратной связи об оказании услуг и реализации сервисов ЦЗН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2060"/>
        <w:gridCol w:w="1701"/>
        <w:gridCol w:w="2552"/>
        <w:gridCol w:w="4819"/>
        <w:gridCol w:w="1276"/>
        <w:gridCol w:w="1297"/>
      </w:tblGrid>
      <w:tr w:rsidR="00FA7B78" w:rsidRPr="00B262A4" w14:paraId="4685CA9B" w14:textId="77777777" w:rsidTr="00B262A4">
        <w:tc>
          <w:tcPr>
            <w:tcW w:w="458" w:type="dxa"/>
          </w:tcPr>
          <w:p w14:paraId="566C653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14:paraId="17732554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</w:t>
            </w:r>
            <w:proofErr w:type="spellStart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гражда-нина</w:t>
            </w:r>
            <w:proofErr w:type="spellEnd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/ название организации</w:t>
            </w:r>
          </w:p>
        </w:tc>
        <w:tc>
          <w:tcPr>
            <w:tcW w:w="1701" w:type="dxa"/>
          </w:tcPr>
          <w:p w14:paraId="376BCC27" w14:textId="77777777" w:rsidR="00FA7B78" w:rsidRPr="00B262A4" w:rsidRDefault="00FA7B78" w:rsidP="00B262A4">
            <w:pPr>
              <w:spacing w:after="0" w:line="240" w:lineRule="auto"/>
              <w:ind w:left="-176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Дата посещения/ мероприятия</w:t>
            </w:r>
          </w:p>
        </w:tc>
        <w:tc>
          <w:tcPr>
            <w:tcW w:w="2552" w:type="dxa"/>
          </w:tcPr>
          <w:p w14:paraId="3D83B65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Оказанные услуги/ предоставленные сервисы/ посещенные мероприятия</w:t>
            </w:r>
          </w:p>
        </w:tc>
        <w:tc>
          <w:tcPr>
            <w:tcW w:w="4819" w:type="dxa"/>
          </w:tcPr>
          <w:p w14:paraId="00F69D4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Обратная связь</w:t>
            </w:r>
          </w:p>
          <w:p w14:paraId="0FFC10F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(удовлетворенность, наличие жалоб и предложений)</w:t>
            </w:r>
          </w:p>
        </w:tc>
        <w:tc>
          <w:tcPr>
            <w:tcW w:w="1276" w:type="dxa"/>
          </w:tcPr>
          <w:p w14:paraId="5424D19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ФИО, подпись куратора</w:t>
            </w:r>
          </w:p>
        </w:tc>
        <w:tc>
          <w:tcPr>
            <w:tcW w:w="1297" w:type="dxa"/>
          </w:tcPr>
          <w:p w14:paraId="23887F3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 заявителя</w:t>
            </w:r>
          </w:p>
        </w:tc>
      </w:tr>
      <w:tr w:rsidR="00FA7B78" w:rsidRPr="00B262A4" w14:paraId="211CFDE2" w14:textId="77777777" w:rsidTr="00B262A4">
        <w:tc>
          <w:tcPr>
            <w:tcW w:w="458" w:type="dxa"/>
          </w:tcPr>
          <w:p w14:paraId="15BA83CA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2F5E89F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DEA6C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0B23F3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01312AE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46CF3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7588EDF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25154124" w14:textId="77777777" w:rsidTr="00B262A4">
        <w:tc>
          <w:tcPr>
            <w:tcW w:w="458" w:type="dxa"/>
          </w:tcPr>
          <w:p w14:paraId="70449DF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136C1466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574B9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3FCDFF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</w:tcPr>
          <w:p w14:paraId="6727D77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821C43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6083385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620FDFF5" w14:textId="77777777" w:rsidTr="00B262A4">
        <w:tc>
          <w:tcPr>
            <w:tcW w:w="458" w:type="dxa"/>
          </w:tcPr>
          <w:p w14:paraId="3B70CC4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7158D31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A6443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094A4D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1839283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9861F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23F3FBC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60F96D8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  <w:sectPr w:rsidR="00FA7B78" w:rsidSect="00C4780C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14:paraId="67738F07" w14:textId="77777777" w:rsidR="000F5F5C" w:rsidRPr="00C81937" w:rsidRDefault="000F5F5C" w:rsidP="000F5F5C">
      <w:pPr>
        <w:pStyle w:val="2"/>
      </w:pPr>
      <w:bookmarkStart w:id="176" w:name="_Toc116643551"/>
      <w:bookmarkStart w:id="177" w:name="_Toc135922221"/>
      <w:r w:rsidRPr="00C81937">
        <w:lastRenderedPageBreak/>
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</w:r>
      <w:bookmarkEnd w:id="176"/>
      <w:bookmarkEnd w:id="177"/>
    </w:p>
    <w:p w14:paraId="5742E093" w14:textId="77777777" w:rsidR="000F5F5C" w:rsidRPr="00C81937" w:rsidRDefault="000F5F5C" w:rsidP="00966C66">
      <w:pPr>
        <w:pStyle w:val="11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По какой специальности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ы бы хотели работать?</w:t>
      </w:r>
    </w:p>
    <w:p w14:paraId="3BAE49DC" w14:textId="77777777" w:rsidR="000F5F5C" w:rsidRPr="00C81937" w:rsidRDefault="000F5F5C" w:rsidP="00966C66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Специальность, род деятельности (можно несколько) ___________________________________________________________________________________</w:t>
      </w:r>
    </w:p>
    <w:p w14:paraId="28544A53" w14:textId="77777777" w:rsidR="000F5F5C" w:rsidRPr="00C81937" w:rsidRDefault="000F5F5C" w:rsidP="00966C66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Я еще не определился</w:t>
      </w:r>
    </w:p>
    <w:p w14:paraId="44B41DFB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4CEEF921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Опыт работы по желаемой специальности</w:t>
      </w:r>
    </w:p>
    <w:p w14:paraId="06D843C1" w14:textId="77777777" w:rsidR="000F5F5C" w:rsidRPr="00C81937" w:rsidRDefault="000F5F5C" w:rsidP="00966C66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31ABF1A5" w14:textId="77777777" w:rsidR="000F5F5C" w:rsidRPr="00C81937" w:rsidRDefault="000F5F5C" w:rsidP="00966C66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2C621910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4A6857A6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Образование по желаемой специальности</w:t>
      </w:r>
    </w:p>
    <w:p w14:paraId="1FF7572B" w14:textId="77777777" w:rsidR="000F5F5C" w:rsidRPr="00C81937" w:rsidRDefault="000F5F5C" w:rsidP="00966C66">
      <w:pPr>
        <w:pStyle w:val="11"/>
        <w:numPr>
          <w:ilvl w:val="0"/>
          <w:numId w:val="2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6ED7DA9E" w14:textId="77777777" w:rsidR="000F5F5C" w:rsidRPr="00C81937" w:rsidRDefault="000F5F5C" w:rsidP="00966C66">
      <w:pPr>
        <w:pStyle w:val="11"/>
        <w:numPr>
          <w:ilvl w:val="0"/>
          <w:numId w:val="2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69EAE2F8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731242CB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Какие сложности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возникают при поиске работы? (можно выбрать несколько)</w:t>
      </w:r>
    </w:p>
    <w:p w14:paraId="1E996BDF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Нет желания работать, считаю, что работа отрицательно повлияет на мое качество жизни;</w:t>
      </w:r>
    </w:p>
    <w:p w14:paraId="7ECC02E1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Боюсь отказа со стороны работодателя;</w:t>
      </w:r>
    </w:p>
    <w:p w14:paraId="73976CC5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искать работу;</w:t>
      </w:r>
    </w:p>
    <w:p w14:paraId="1334A54D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заполнить резюме;</w:t>
      </w:r>
    </w:p>
    <w:p w14:paraId="65B62574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прохождения собеседования;</w:t>
      </w:r>
    </w:p>
    <w:p w14:paraId="17C7D2F9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того, как меня примет коллектив;</w:t>
      </w:r>
    </w:p>
    <w:p w14:paraId="67F54949" w14:textId="77777777" w:rsidR="000F5F5C" w:rsidRPr="00C81937" w:rsidRDefault="000F5F5C" w:rsidP="000F5F5C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Иное_______________________________________________________________________________________________________________</w:t>
      </w:r>
    </w:p>
    <w:p w14:paraId="48096384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2B3B8B4F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Рассматриваете ли Вы возможность заняться самостоятельным бизнесом?</w:t>
      </w:r>
    </w:p>
    <w:p w14:paraId="265C0CB3" w14:textId="77777777" w:rsidR="000F5F5C" w:rsidRPr="00C81937" w:rsidRDefault="000F5F5C" w:rsidP="00966C66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а, хотел бы начать</w:t>
      </w:r>
    </w:p>
    <w:p w14:paraId="345FEEF1" w14:textId="77777777" w:rsidR="000F5F5C" w:rsidRPr="00C81937" w:rsidRDefault="000F5F5C" w:rsidP="00966C66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уже такой опыт был, больше не хочу</w:t>
      </w:r>
    </w:p>
    <w:p w14:paraId="5F5E6B11" w14:textId="77777777" w:rsidR="000F5F5C" w:rsidRPr="00C81937" w:rsidRDefault="000F5F5C" w:rsidP="00966C66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такого опыта нет и не хочу</w:t>
      </w:r>
    </w:p>
    <w:p w14:paraId="443E4B02" w14:textId="77777777" w:rsidR="000F5F5C" w:rsidRPr="00C81937" w:rsidRDefault="000F5F5C" w:rsidP="00966C66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но хотелось бы узнать о возможностях</w:t>
      </w:r>
    </w:p>
    <w:p w14:paraId="24D071C8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BA9C844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Вы зарегистрированы на </w:t>
      </w:r>
      <w:r>
        <w:rPr>
          <w:rFonts w:ascii="Times New Roman" w:hAnsi="Times New Roman"/>
          <w:bCs/>
          <w:sz w:val="24"/>
          <w:szCs w:val="24"/>
        </w:rPr>
        <w:t>ЕЦП</w:t>
      </w:r>
      <w:r w:rsidRPr="00C81937">
        <w:rPr>
          <w:rFonts w:ascii="Times New Roman" w:hAnsi="Times New Roman"/>
          <w:bCs/>
          <w:sz w:val="24"/>
          <w:szCs w:val="24"/>
        </w:rPr>
        <w:t xml:space="preserve"> "Работа в России"?</w:t>
      </w:r>
    </w:p>
    <w:p w14:paraId="6B74C4E6" w14:textId="77777777" w:rsidR="000F5F5C" w:rsidRPr="00C81937" w:rsidRDefault="000F5F5C" w:rsidP="00966C66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79B2907B" w14:textId="77777777" w:rsidR="000F5F5C" w:rsidRPr="00C81937" w:rsidRDefault="000F5F5C" w:rsidP="00966C66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564F34F9" w14:textId="77777777" w:rsidR="000F5F5C" w:rsidRPr="00C81937" w:rsidRDefault="000F5F5C" w:rsidP="00C232F6">
      <w:pPr>
        <w:pStyle w:val="11"/>
        <w:spacing w:before="24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37B0242D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Сталкивались ли Вы в последнее время с нарушением Ваших трудовых прав?</w:t>
      </w:r>
    </w:p>
    <w:p w14:paraId="7B68A584" w14:textId="77777777" w:rsidR="000F5F5C" w:rsidRPr="00C81937" w:rsidRDefault="000F5F5C" w:rsidP="00966C66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78A2AA9E" w14:textId="77777777" w:rsidR="000F5F5C" w:rsidRPr="00C81937" w:rsidRDefault="000F5F5C" w:rsidP="00966C66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13785E5F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0BC91671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Есть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вопросы в области трудового законодательства?</w:t>
      </w:r>
    </w:p>
    <w:p w14:paraId="3C6E9BCE" w14:textId="77777777" w:rsidR="000F5F5C" w:rsidRPr="00C81937" w:rsidRDefault="000F5F5C" w:rsidP="00966C66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7A5C14DC" w14:textId="77777777" w:rsidR="000F5F5C" w:rsidRPr="00C81937" w:rsidRDefault="000F5F5C" w:rsidP="00966C66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09D189D0" w14:textId="77777777" w:rsidR="000F5F5C" w:rsidRPr="00C81937" w:rsidRDefault="000F5F5C" w:rsidP="00C232F6">
      <w:pPr>
        <w:pStyle w:val="11"/>
        <w:spacing w:before="24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46A09940" w14:textId="54554211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Проходили ли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ы соответствующее освидетельствование в учреждении медико-социальной экспертизы? </w:t>
      </w:r>
    </w:p>
    <w:p w14:paraId="1A23F7EE" w14:textId="77777777" w:rsidR="000F5F5C" w:rsidRPr="00C81937" w:rsidRDefault="000F5F5C" w:rsidP="00966C66">
      <w:pPr>
        <w:pStyle w:val="11"/>
        <w:numPr>
          <w:ilvl w:val="0"/>
          <w:numId w:val="3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70EB2A78" w14:textId="77777777" w:rsidR="000F5F5C" w:rsidRPr="00C81937" w:rsidRDefault="000F5F5C" w:rsidP="00966C66">
      <w:pPr>
        <w:pStyle w:val="11"/>
        <w:numPr>
          <w:ilvl w:val="0"/>
          <w:numId w:val="3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08C9229A" w14:textId="77777777" w:rsidR="000F5F5C" w:rsidRPr="00C81937" w:rsidRDefault="000F5F5C" w:rsidP="000F5F5C">
      <w:pPr>
        <w:pStyle w:val="11"/>
        <w:ind w:left="114"/>
        <w:rPr>
          <w:rFonts w:ascii="Times New Roman" w:hAnsi="Times New Roman"/>
          <w:bCs/>
          <w:sz w:val="24"/>
          <w:szCs w:val="24"/>
        </w:rPr>
      </w:pPr>
    </w:p>
    <w:p w14:paraId="27411BBA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Установлена ли у В</w:t>
      </w:r>
      <w:r w:rsidRPr="00C81937">
        <w:rPr>
          <w:rFonts w:ascii="Times New Roman" w:hAnsi="Times New Roman"/>
          <w:bCs/>
          <w:sz w:val="24"/>
          <w:szCs w:val="24"/>
        </w:rPr>
        <w:t>ас инвалидность?</w:t>
      </w:r>
    </w:p>
    <w:p w14:paraId="07D187BD" w14:textId="77777777" w:rsidR="000F5F5C" w:rsidRPr="00C81937" w:rsidRDefault="000F5F5C" w:rsidP="00966C66">
      <w:pPr>
        <w:pStyle w:val="11"/>
        <w:numPr>
          <w:ilvl w:val="0"/>
          <w:numId w:val="4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0C5116FC" w14:textId="77777777" w:rsidR="000F5F5C" w:rsidRPr="00C81937" w:rsidRDefault="000F5F5C" w:rsidP="00966C66">
      <w:pPr>
        <w:pStyle w:val="11"/>
        <w:numPr>
          <w:ilvl w:val="0"/>
          <w:numId w:val="4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1DEB734D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CB31BD3" w14:textId="2D5BF65F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 Возникают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ас в настоящий момент какие-либо трудности </w:t>
      </w:r>
      <w:proofErr w:type="gramStart"/>
      <w:r w:rsidRPr="00C81937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C81937">
        <w:rPr>
          <w:rFonts w:ascii="Times New Roman" w:hAnsi="Times New Roman"/>
          <w:bCs/>
          <w:sz w:val="24"/>
          <w:szCs w:val="24"/>
        </w:rPr>
        <w:t xml:space="preserve"> взаимодействием с </w:t>
      </w:r>
      <w:r w:rsidR="00C232F6">
        <w:rPr>
          <w:rFonts w:ascii="Times New Roman" w:hAnsi="Times New Roman"/>
          <w:bCs/>
          <w:sz w:val="24"/>
          <w:szCs w:val="24"/>
        </w:rPr>
        <w:t>Социальным</w:t>
      </w:r>
      <w:r w:rsidRPr="00C81937">
        <w:rPr>
          <w:rFonts w:ascii="Times New Roman" w:hAnsi="Times New Roman"/>
          <w:bCs/>
          <w:sz w:val="24"/>
          <w:szCs w:val="24"/>
        </w:rPr>
        <w:t xml:space="preserve"> Фондом</w:t>
      </w:r>
      <w:r w:rsidR="00C232F6">
        <w:rPr>
          <w:rFonts w:ascii="Times New Roman" w:hAnsi="Times New Roman"/>
          <w:bCs/>
          <w:sz w:val="24"/>
          <w:szCs w:val="24"/>
        </w:rPr>
        <w:t xml:space="preserve"> России</w:t>
      </w:r>
      <w:r w:rsidRPr="00C81937">
        <w:rPr>
          <w:rFonts w:ascii="Times New Roman" w:hAnsi="Times New Roman"/>
          <w:bCs/>
          <w:sz w:val="24"/>
          <w:szCs w:val="24"/>
        </w:rPr>
        <w:t>?</w:t>
      </w:r>
    </w:p>
    <w:p w14:paraId="2E3F591A" w14:textId="77777777" w:rsidR="000F5F5C" w:rsidRPr="00C81937" w:rsidRDefault="000F5F5C" w:rsidP="00966C66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4F4A0034" w14:textId="77777777" w:rsidR="000F5F5C" w:rsidRPr="00C81937" w:rsidRDefault="000F5F5C" w:rsidP="00966C66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64F6A8D9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5B8847E" w14:textId="36E4E974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Считаете ли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ы, что </w:t>
      </w:r>
      <w:r w:rsidR="00C232F6">
        <w:rPr>
          <w:rFonts w:ascii="Times New Roman" w:hAnsi="Times New Roman"/>
          <w:bCs/>
          <w:sz w:val="24"/>
          <w:szCs w:val="24"/>
        </w:rPr>
        <w:t>Социальным</w:t>
      </w:r>
      <w:r w:rsidR="00C232F6" w:rsidRPr="00C81937">
        <w:rPr>
          <w:rFonts w:ascii="Times New Roman" w:hAnsi="Times New Roman"/>
          <w:bCs/>
          <w:sz w:val="24"/>
          <w:szCs w:val="24"/>
        </w:rPr>
        <w:t xml:space="preserve"> Фондом</w:t>
      </w:r>
      <w:r w:rsidR="00C232F6">
        <w:rPr>
          <w:rFonts w:ascii="Times New Roman" w:hAnsi="Times New Roman"/>
          <w:bCs/>
          <w:sz w:val="24"/>
          <w:szCs w:val="24"/>
        </w:rPr>
        <w:t xml:space="preserve"> России</w:t>
      </w:r>
      <w:r w:rsidR="00C232F6" w:rsidRPr="00C81937">
        <w:rPr>
          <w:rFonts w:ascii="Times New Roman" w:hAnsi="Times New Roman"/>
          <w:bCs/>
          <w:sz w:val="24"/>
          <w:szCs w:val="24"/>
        </w:rPr>
        <w:t xml:space="preserve"> </w:t>
      </w:r>
      <w:r w:rsidRPr="00C81937">
        <w:rPr>
          <w:rFonts w:ascii="Times New Roman" w:hAnsi="Times New Roman"/>
          <w:bCs/>
          <w:sz w:val="24"/>
          <w:szCs w:val="24"/>
        </w:rPr>
        <w:t>допускает нарушени</w:t>
      </w:r>
      <w:r>
        <w:rPr>
          <w:rFonts w:ascii="Times New Roman" w:hAnsi="Times New Roman"/>
          <w:bCs/>
          <w:sz w:val="24"/>
          <w:szCs w:val="24"/>
        </w:rPr>
        <w:t>я законодательства в отношении В</w:t>
      </w:r>
      <w:r w:rsidRPr="00C81937">
        <w:rPr>
          <w:rFonts w:ascii="Times New Roman" w:hAnsi="Times New Roman"/>
          <w:bCs/>
          <w:sz w:val="24"/>
          <w:szCs w:val="24"/>
        </w:rPr>
        <w:t>ас?</w:t>
      </w:r>
    </w:p>
    <w:p w14:paraId="72BFB2AF" w14:textId="77777777" w:rsidR="000F5F5C" w:rsidRPr="00C81937" w:rsidRDefault="000F5F5C" w:rsidP="00966C66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3F36C668" w14:textId="77777777" w:rsidR="000F5F5C" w:rsidRPr="00C81937" w:rsidRDefault="000F5F5C" w:rsidP="00966C66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33664DBD" w14:textId="77777777" w:rsidR="000F5F5C" w:rsidRPr="00C81937" w:rsidRDefault="000F5F5C" w:rsidP="000F5F5C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76C109D9" w14:textId="77777777" w:rsidR="000F5F5C" w:rsidRPr="00C81937" w:rsidRDefault="000F5F5C" w:rsidP="00966C66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Есть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программа реабилитации (ИПРА)?</w:t>
      </w:r>
    </w:p>
    <w:p w14:paraId="66A3C0E4" w14:textId="77777777" w:rsidR="000F5F5C" w:rsidRPr="00C81937" w:rsidRDefault="000F5F5C" w:rsidP="00966C66">
      <w:pPr>
        <w:pStyle w:val="11"/>
        <w:numPr>
          <w:ilvl w:val="0"/>
          <w:numId w:val="4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332BDCCC" w14:textId="77777777" w:rsidR="000F5F5C" w:rsidRPr="00C81937" w:rsidRDefault="000F5F5C" w:rsidP="00966C66">
      <w:pPr>
        <w:pStyle w:val="11"/>
        <w:numPr>
          <w:ilvl w:val="0"/>
          <w:numId w:val="4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34C23C27" w14:textId="77777777" w:rsidR="000F5F5C" w:rsidRPr="00C81937" w:rsidRDefault="000F5F5C" w:rsidP="000F5F5C">
      <w:pPr>
        <w:spacing w:after="0" w:line="240" w:lineRule="auto"/>
        <w:rPr>
          <w:rFonts w:ascii="Times New Roman" w:hAnsi="Times New Roman"/>
          <w:bCs/>
          <w:sz w:val="18"/>
          <w:szCs w:val="18"/>
        </w:rPr>
      </w:pPr>
    </w:p>
    <w:p w14:paraId="1A8A66EF" w14:textId="77777777" w:rsidR="000F5F5C" w:rsidRDefault="000F5F5C" w:rsidP="000F5F5C">
      <w:pPr>
        <w:pStyle w:val="2"/>
        <w:sectPr w:rsidR="000F5F5C" w:rsidSect="00FB6E4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A9B8C3B" w14:textId="77777777" w:rsidR="000F5F5C" w:rsidRPr="00C81937" w:rsidRDefault="000F5F5C" w:rsidP="000F5F5C">
      <w:pPr>
        <w:pStyle w:val="2"/>
      </w:pPr>
      <w:bookmarkStart w:id="178" w:name="_Toc116643552"/>
      <w:bookmarkStart w:id="179" w:name="_Toc135922222"/>
      <w:r w:rsidRPr="00C81937">
        <w:lastRenderedPageBreak/>
        <w:t>4. Рекомендуемый комплекс услуг и сервисов по жизненной ситуации</w:t>
      </w:r>
      <w:bookmarkEnd w:id="178"/>
      <w:bookmarkEnd w:id="179"/>
    </w:p>
    <w:p w14:paraId="4C5F901F" w14:textId="77777777" w:rsidR="000F5F5C" w:rsidRPr="00C81937" w:rsidRDefault="000F5F5C" w:rsidP="000F5F5C">
      <w:pPr>
        <w:pStyle w:val="af8"/>
        <w:rPr>
          <w:shd w:val="clear" w:color="auto" w:fill="FFFFFF"/>
          <w:lang w:eastAsia="ru-RU"/>
        </w:rPr>
      </w:pPr>
      <w:r w:rsidRPr="00C81937">
        <w:rPr>
          <w:shd w:val="clear" w:color="auto" w:fill="FFFFFF"/>
          <w:lang w:eastAsia="ru-RU"/>
        </w:rPr>
        <w:t>Таблица 5 – Рекомендуемый комплекс услуг и сервисов по жизненной ситуации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988"/>
        <w:gridCol w:w="2714"/>
        <w:gridCol w:w="2714"/>
        <w:gridCol w:w="2715"/>
        <w:gridCol w:w="2714"/>
        <w:gridCol w:w="2715"/>
      </w:tblGrid>
      <w:tr w:rsidR="000F5F5C" w:rsidRPr="005F72C4" w14:paraId="1E4BA9A2" w14:textId="77777777" w:rsidTr="000F5F5C">
        <w:trPr>
          <w:trHeight w:val="20"/>
        </w:trPr>
        <w:tc>
          <w:tcPr>
            <w:tcW w:w="988" w:type="dxa"/>
            <w:vAlign w:val="center"/>
          </w:tcPr>
          <w:p w14:paraId="0928C331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14" w:type="dxa"/>
            <w:vAlign w:val="center"/>
          </w:tcPr>
          <w:p w14:paraId="7BD4DEAD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2714" w:type="dxa"/>
            <w:vAlign w:val="center"/>
          </w:tcPr>
          <w:p w14:paraId="306F95A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Поставщики услуг и сервисов</w:t>
            </w:r>
          </w:p>
        </w:tc>
        <w:tc>
          <w:tcPr>
            <w:tcW w:w="2715" w:type="dxa"/>
            <w:vAlign w:val="center"/>
          </w:tcPr>
          <w:p w14:paraId="43CDC705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Назначение в рамках решения ЖС</w:t>
            </w:r>
          </w:p>
        </w:tc>
        <w:tc>
          <w:tcPr>
            <w:tcW w:w="2714" w:type="dxa"/>
            <w:vAlign w:val="center"/>
          </w:tcPr>
          <w:p w14:paraId="4858D4FF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Результат услуги или сервиса</w:t>
            </w:r>
          </w:p>
        </w:tc>
        <w:tc>
          <w:tcPr>
            <w:tcW w:w="2715" w:type="dxa"/>
            <w:vAlign w:val="center"/>
          </w:tcPr>
          <w:p w14:paraId="12F00DBC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включению в индивидуальный план </w:t>
            </w:r>
            <w:r w:rsidRPr="00F07496">
              <w:rPr>
                <w:rFonts w:ascii="Times New Roman" w:hAnsi="Times New Roman"/>
                <w:b/>
                <w:sz w:val="24"/>
                <w:szCs w:val="24"/>
              </w:rPr>
              <w:t>оказания комплекса услуг и сервисов</w:t>
            </w:r>
          </w:p>
        </w:tc>
      </w:tr>
      <w:tr w:rsidR="000F5F5C" w:rsidRPr="005F72C4" w14:paraId="44F8E176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57B77881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3496BFB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714" w:type="dxa"/>
            <w:noWrap/>
            <w:vAlign w:val="center"/>
          </w:tcPr>
          <w:p w14:paraId="16466518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25A0FC5F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C4">
              <w:rPr>
                <w:rFonts w:ascii="Times New Roman" w:hAnsi="Times New Roman"/>
                <w:sz w:val="24"/>
                <w:szCs w:val="24"/>
              </w:rPr>
              <w:t>Невозможность работы по желаемой специальности, в том числе вследствие законодательных ограничений для работодателя по найму и обеспечению инвалидов, ограничений по режиму труда</w:t>
            </w:r>
          </w:p>
        </w:tc>
        <w:tc>
          <w:tcPr>
            <w:tcW w:w="2714" w:type="dxa"/>
            <w:vAlign w:val="center"/>
          </w:tcPr>
          <w:p w14:paraId="2BFE9A43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Предоставление информации о положении на рынке труда в субъекте Российской Федерации</w:t>
            </w:r>
          </w:p>
        </w:tc>
        <w:tc>
          <w:tcPr>
            <w:tcW w:w="2715" w:type="dxa"/>
            <w:vAlign w:val="center"/>
          </w:tcPr>
          <w:p w14:paraId="6170B655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 1.</w:t>
            </w:r>
          </w:p>
          <w:p w14:paraId="3C0FCB59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Полномочие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– невостребованная специальность</w:t>
            </w:r>
          </w:p>
        </w:tc>
      </w:tr>
      <w:tr w:rsidR="000F5F5C" w:rsidRPr="005F72C4" w14:paraId="281D25D3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1AEE3453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3F5A206E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2714" w:type="dxa"/>
            <w:noWrap/>
            <w:vAlign w:val="center"/>
          </w:tcPr>
          <w:p w14:paraId="7F9AF25A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76505117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Основная услуга ЦЗН для граждан</w:t>
            </w:r>
          </w:p>
        </w:tc>
        <w:tc>
          <w:tcPr>
            <w:tcW w:w="2714" w:type="dxa"/>
            <w:vAlign w:val="center"/>
          </w:tcPr>
          <w:p w14:paraId="0243DCDD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ыдача гражданину:</w:t>
            </w:r>
          </w:p>
          <w:p w14:paraId="007CC75B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а) предложения подходящей работы;</w:t>
            </w:r>
          </w:p>
          <w:p w14:paraId="4DF8A2F6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или направления на работу;</w:t>
            </w:r>
          </w:p>
          <w:p w14:paraId="56908AFB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в) предложения о предоставлении иной государственной услуги в области содействия занятости населения;</w:t>
            </w:r>
          </w:p>
          <w:p w14:paraId="0230A132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предложения пройти профессиональное обучение и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дополнительное профессиональное образование по направлению органов службы занятости женщинам в период отпуска по уходу за ребенком до достижения им возраста трех лет;</w:t>
            </w:r>
          </w:p>
          <w:p w14:paraId="1EA49EC2" w14:textId="77777777" w:rsidR="000F5F5C" w:rsidRPr="005F72C4" w:rsidRDefault="000F5F5C" w:rsidP="000F5F5C">
            <w:pPr>
              <w:jc w:val="both"/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д) предложения пройти профессиональное обучение и дополнительное профессиональное образование по направлению органов службы занятости незанятым гражданам, которым назначена страховая пенсия по старости и которые стремятся возобновить трудовую деятельность.</w:t>
            </w:r>
            <w:r w:rsidRPr="00133444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2C6B36AC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Основная услуга, включается всегда</w:t>
            </w:r>
          </w:p>
        </w:tc>
      </w:tr>
      <w:tr w:rsidR="000F5F5C" w:rsidRPr="005F72C4" w14:paraId="745B6F0A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0140D21E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714" w:type="dxa"/>
            <w:noWrap/>
            <w:vAlign w:val="center"/>
          </w:tcPr>
          <w:p w14:paraId="2EC980C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профессиональной ориентации граждан в целях выбора сферы деятельности (профессии), трудоустройства, прохождения профессионального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обучения и получения дополнительного профессионального образования</w:t>
            </w:r>
          </w:p>
        </w:tc>
        <w:tc>
          <w:tcPr>
            <w:tcW w:w="2714" w:type="dxa"/>
            <w:noWrap/>
            <w:vAlign w:val="center"/>
          </w:tcPr>
          <w:p w14:paraId="035ED8E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68B4874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C4">
              <w:rPr>
                <w:rFonts w:ascii="Times New Roman" w:hAnsi="Times New Roman"/>
                <w:sz w:val="24"/>
                <w:szCs w:val="24"/>
              </w:rPr>
              <w:t xml:space="preserve">Невозможность работы по желаемой специальности, в том числе вследствие законодательных ограничений для работодателя по найму и обеспечению инвалидов, ограничений по режиму </w:t>
            </w:r>
            <w:r w:rsidRPr="005F72C4">
              <w:rPr>
                <w:rFonts w:ascii="Times New Roman" w:hAnsi="Times New Roman"/>
                <w:sz w:val="24"/>
                <w:szCs w:val="24"/>
              </w:rPr>
              <w:lastRenderedPageBreak/>
              <w:t>труда</w:t>
            </w:r>
          </w:p>
        </w:tc>
        <w:tc>
          <w:tcPr>
            <w:tcW w:w="2714" w:type="dxa"/>
            <w:vAlign w:val="center"/>
          </w:tcPr>
          <w:p w14:paraId="70B76196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а) направление гражданину заключения о предоставлении государственной услуги, включающего:</w:t>
            </w:r>
          </w:p>
          <w:p w14:paraId="46279A19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рекомендации, содержащие перечень видов профессиональной деятельности, занятости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 компетенций, позволяющих вести профессиональную деятельность в определенной сфере и (или) выполнять работу по конкретным профессиям, специальностям, возможные направления прохождения профессионального обучения и (или) получения профессионального образования, дополнительного профессионального образования, при осуществлении которых возможно достижение гражданином успешности в профессиональной или предпринимательской деятельности;</w:t>
            </w:r>
          </w:p>
          <w:p w14:paraId="784F8C6B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результаты тестирования (при наличии);</w:t>
            </w:r>
          </w:p>
          <w:p w14:paraId="1ECACED2" w14:textId="77777777" w:rsidR="000F5F5C" w:rsidRPr="009E0EA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результаты тренинга (при наличии);</w:t>
            </w:r>
          </w:p>
          <w:p w14:paraId="656D2222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б) предоставление гражданину в ходе профессиональной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консультации разъяснений по вопросам, содержащимся в заключении о предоставлении государственной услуги.</w:t>
            </w:r>
            <w:r w:rsidRPr="009E0EAC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26C35602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 1.</w:t>
            </w:r>
          </w:p>
          <w:p w14:paraId="2EC75488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(2) Я ещё не определился,</w:t>
            </w:r>
          </w:p>
          <w:p w14:paraId="3002BC06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либо невостребованная специальность,</w:t>
            </w:r>
          </w:p>
          <w:p w14:paraId="73F40B1E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либо невозможность работы по данной специальности</w:t>
            </w:r>
          </w:p>
        </w:tc>
      </w:tr>
      <w:tr w:rsidR="000F5F5C" w:rsidRPr="005F72C4" w14:paraId="2FC64A58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72BFB742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714" w:type="dxa"/>
            <w:noWrap/>
            <w:vAlign w:val="center"/>
          </w:tcPr>
          <w:p w14:paraId="3FE65D15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2714" w:type="dxa"/>
            <w:noWrap/>
            <w:vAlign w:val="center"/>
          </w:tcPr>
          <w:p w14:paraId="038DBD15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6F9B88E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C4">
              <w:rPr>
                <w:rFonts w:ascii="Times New Roman" w:hAnsi="Times New Roman"/>
                <w:sz w:val="24"/>
                <w:szCs w:val="24"/>
              </w:rPr>
              <w:t>Невозможность работы по желаемой специальности, в том числе вследствие законодательных ограничений для работодателя по найму и обеспечению инвалидов, ограничений по режиму труда</w:t>
            </w:r>
          </w:p>
        </w:tc>
        <w:tc>
          <w:tcPr>
            <w:tcW w:w="2714" w:type="dxa"/>
            <w:vAlign w:val="center"/>
          </w:tcPr>
          <w:p w14:paraId="3CE0ABB6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выдача гражданину направления на обучение;</w:t>
            </w:r>
          </w:p>
          <w:p w14:paraId="12284734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направление гражданину заключения о предоставлении государственной услуги, включающего:</w:t>
            </w:r>
          </w:p>
          <w:p w14:paraId="2E404074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рекомендуемый перечень профессий (специальностей), по которым может осуществляться прохождение профессионального обучения или получение дополнительного профессионального образования;</w:t>
            </w:r>
          </w:p>
          <w:p w14:paraId="71F55C35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рекомендуемый перечень образовательных программ для обучения;</w:t>
            </w:r>
          </w:p>
          <w:p w14:paraId="6CDF54B0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об организации процесса обучения (реквизиты договора о направлении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 профессиональное обучение или дополнительное профессиональное образование и получении направления на обучение между центром занятости населения и гражданином, наименование организации, осуществляющей образовательную деятельность; наименование программы курса; даты начала и окончания обучения);</w:t>
            </w:r>
          </w:p>
          <w:p w14:paraId="4EC0D275" w14:textId="77777777" w:rsidR="000F5F5C" w:rsidRPr="00A957A2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сведения об оказании финансовой поддержки при направлении гражданина для прохождения профессионального обучения или получения дополнительного профессионального образования в другую местность.</w:t>
            </w:r>
            <w:r w:rsidRPr="00861FAF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5656A958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55AB82D0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специальности</w:t>
            </w:r>
          </w:p>
        </w:tc>
      </w:tr>
      <w:tr w:rsidR="000F5F5C" w:rsidRPr="005F72C4" w14:paraId="3E217C73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651ED135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714" w:type="dxa"/>
            <w:noWrap/>
            <w:vAlign w:val="center"/>
          </w:tcPr>
          <w:p w14:paraId="6A4CC3C8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t xml:space="preserve">Сопровождение мероприятий по организации профессионального </w:t>
            </w: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2714" w:type="dxa"/>
            <w:noWrap/>
            <w:vAlign w:val="center"/>
          </w:tcPr>
          <w:p w14:paraId="1DFFAE38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74CB56A8" w14:textId="77777777" w:rsidR="000F5F5C" w:rsidRPr="005F72C4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2C4">
              <w:rPr>
                <w:rFonts w:ascii="Times New Roman" w:hAnsi="Times New Roman"/>
                <w:sz w:val="24"/>
                <w:szCs w:val="24"/>
              </w:rPr>
              <w:t xml:space="preserve">Невозможность работы по желаемой специальности, в том числе вследствие </w:t>
            </w:r>
            <w:r w:rsidRPr="005F72C4"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законодательных ограничений для работодателя по найму и обеспечению инвалидов, ограничений по режиму труда</w:t>
            </w:r>
          </w:p>
        </w:tc>
        <w:tc>
          <w:tcPr>
            <w:tcW w:w="2714" w:type="dxa"/>
            <w:vAlign w:val="center"/>
          </w:tcPr>
          <w:p w14:paraId="37C873B4" w14:textId="77777777" w:rsidR="000F5F5C" w:rsidRPr="00133444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а) оказание услуги по профессиональной ориентации;</w:t>
            </w:r>
          </w:p>
          <w:p w14:paraId="200B7FDB" w14:textId="77777777" w:rsidR="000F5F5C" w:rsidRPr="00133444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 xml:space="preserve">б) принятие решения о </w:t>
            </w: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гражданином;</w:t>
            </w:r>
          </w:p>
          <w:p w14:paraId="7434C8A0" w14:textId="77777777" w:rsidR="000F5F5C" w:rsidRPr="00133444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в) заключение договора в целях обеспечения занятости;</w:t>
            </w:r>
          </w:p>
          <w:p w14:paraId="28019AB0" w14:textId="77777777" w:rsidR="000F5F5C" w:rsidRPr="003E6F2D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г) прохождение обучения.</w:t>
            </w:r>
          </w:p>
        </w:tc>
        <w:tc>
          <w:tcPr>
            <w:tcW w:w="2715" w:type="dxa"/>
            <w:vAlign w:val="center"/>
          </w:tcPr>
          <w:p w14:paraId="60980F74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4495B3DA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выбранной специальности</w:t>
            </w:r>
          </w:p>
        </w:tc>
      </w:tr>
      <w:tr w:rsidR="000F5F5C" w:rsidRPr="005F72C4" w14:paraId="45AB85E5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25B021D8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714" w:type="dxa"/>
            <w:noWrap/>
            <w:vAlign w:val="center"/>
          </w:tcPr>
          <w:p w14:paraId="710F1BAE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2714" w:type="dxa"/>
            <w:noWrap/>
            <w:vAlign w:val="center"/>
          </w:tcPr>
          <w:p w14:paraId="6BA5D599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5400444B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Возникновение психологических трудностей вследствие снижения физических и материальных возможностей</w:t>
            </w:r>
          </w:p>
        </w:tc>
        <w:tc>
          <w:tcPr>
            <w:tcW w:w="2714" w:type="dxa"/>
            <w:vAlign w:val="center"/>
          </w:tcPr>
          <w:p w14:paraId="2948D8E0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 заключения о предоставлении государственной услуги по психологической поддержке безработных граждан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включающего:</w:t>
            </w:r>
          </w:p>
          <w:p w14:paraId="6AB4C4DE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Pr="00BA16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 по повышению мотивации к труду, активизации позиции по поиску работы и трудоустройству, разрешению или снижению актуальности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психологических проблем, препятствующих профессиональной и социальной самореализации, повышению адаптации к существующим условиям, реализации профессиональной карьеры путем оптимизации психологического состояния (при наличии);</w:t>
            </w:r>
          </w:p>
          <w:p w14:paraId="33F15B08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 w:rsidRPr="00BA16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проведенного тестирования (при наличии);</w:t>
            </w:r>
          </w:p>
          <w:p w14:paraId="4D3E0857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 w:rsidRPr="00BA16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реализованных сервисов с указанием перечня мероприятий в рамках каждого сервиса (при наличии);</w:t>
            </w:r>
          </w:p>
          <w:p w14:paraId="5FD2C18D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г)предложение обратиться в центр 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33583728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5A48D9D0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(1) Нет желания работать, считаю, что работа отрицательно повлияет на мое качество жизни,</w:t>
            </w:r>
          </w:p>
          <w:p w14:paraId="37D8EA10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(2) Боюсь отказа со стороны работодателя</w:t>
            </w:r>
          </w:p>
          <w:p w14:paraId="17983810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0F5F5C" w:rsidRPr="005F72C4" w14:paraId="560E81DF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603C71FD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714" w:type="dxa"/>
            <w:noWrap/>
            <w:vAlign w:val="center"/>
          </w:tcPr>
          <w:p w14:paraId="09EDE1E9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2714" w:type="dxa"/>
            <w:noWrap/>
            <w:vAlign w:val="center"/>
          </w:tcPr>
          <w:p w14:paraId="060069CF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58E7EC96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Затруднения, вызванные необходимостью искать работу в новом для себя статусе «инвалид», непонимание как искать работу человеку с инвалидностью, как правильно подать себя в резюме, как на собеседовании привлечь внимание к своим профессиональным качествам, как адаптироваться в коллективе</w:t>
            </w:r>
          </w:p>
        </w:tc>
        <w:tc>
          <w:tcPr>
            <w:tcW w:w="2714" w:type="dxa"/>
            <w:vAlign w:val="center"/>
          </w:tcPr>
          <w:p w14:paraId="546C0DC8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 заключения о предоставлении государственной услуги по социальной адаптации безработных граждан на рынке труда, включающего:</w:t>
            </w:r>
          </w:p>
          <w:p w14:paraId="5059A2F2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а) рекомендации по поиску работы и формированию активной жизненной позиции, составлению резюме, совершенствованию навыков делового общения и проведения собеседований с работодателем, совершенствованию навыков </w:t>
            </w:r>
            <w:proofErr w:type="spellStart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самопрезентации</w:t>
            </w:r>
            <w:proofErr w:type="spellEnd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 и адаптации в коллективе (при наличии);</w:t>
            </w:r>
          </w:p>
          <w:p w14:paraId="19CD1055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результаты проведенного тестирования (при наличии);</w:t>
            </w:r>
          </w:p>
          <w:p w14:paraId="6AF84E5D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 результаты реализованных сервисов, с указанием перечня мероприятий в рамках каждого сервиса (при наличии);</w:t>
            </w:r>
          </w:p>
          <w:p w14:paraId="52E33C8C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предложение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обратиться в центр 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72969CF3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17100B2B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(3) Не понимаю, как искать работу;</w:t>
            </w:r>
          </w:p>
          <w:p w14:paraId="5D8931E2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 понимаю, как заполнить резюме;</w:t>
            </w:r>
          </w:p>
          <w:p w14:paraId="734B8CF5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(5) Волнуюсь по поводу прохождения собеседования;</w:t>
            </w:r>
          </w:p>
          <w:p w14:paraId="346B7563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(6) Волнуюсь по поводу того, как меня примет коллектив</w:t>
            </w:r>
          </w:p>
          <w:p w14:paraId="19831D7A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0F5F5C" w:rsidRPr="005F72C4" w14:paraId="155625BF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05993CD4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714" w:type="dxa"/>
            <w:noWrap/>
            <w:vAlign w:val="center"/>
          </w:tcPr>
          <w:p w14:paraId="62BF4B4F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2714" w:type="dxa"/>
            <w:noWrap/>
            <w:vAlign w:val="center"/>
          </w:tcPr>
          <w:p w14:paraId="5FB8FBAD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569BFDDA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Нежелание работодателей брать на постоянную работу специалиста с инвалидностью</w:t>
            </w:r>
          </w:p>
        </w:tc>
        <w:tc>
          <w:tcPr>
            <w:tcW w:w="2714" w:type="dxa"/>
            <w:vAlign w:val="center"/>
          </w:tcPr>
          <w:p w14:paraId="39668483" w14:textId="77777777" w:rsidR="000F5F5C" w:rsidRPr="00BE2CCC" w:rsidRDefault="000F5F5C" w:rsidP="000F5F5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гражданину:</w:t>
            </w:r>
          </w:p>
          <w:p w14:paraId="2CF67A25" w14:textId="77777777" w:rsidR="000F5F5C" w:rsidRPr="00BE2CCC" w:rsidRDefault="000F5F5C" w:rsidP="000F5F5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для участия в общественных работах;</w:t>
            </w:r>
          </w:p>
          <w:p w14:paraId="06B8AE25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о трудоустройстве для участия в общественных работах и выдача гражданину направления для участия в общественных работах,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75FD669A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Полномочие предлагается в случае, если в базе нет постоянных вакансий по желаемой специальности</w:t>
            </w:r>
          </w:p>
        </w:tc>
      </w:tr>
      <w:tr w:rsidR="000F5F5C" w:rsidRPr="005F72C4" w14:paraId="1928CDDA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24F2D759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14" w:type="dxa"/>
            <w:noWrap/>
            <w:vAlign w:val="center"/>
          </w:tcPr>
          <w:p w14:paraId="133C2556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</w:p>
        </w:tc>
        <w:tc>
          <w:tcPr>
            <w:tcW w:w="2714" w:type="dxa"/>
            <w:noWrap/>
            <w:vAlign w:val="center"/>
          </w:tcPr>
          <w:p w14:paraId="057109F8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5C982BA2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Нежелание работодателей брать на постоянную работу специалиста с инвалидностью</w:t>
            </w:r>
          </w:p>
        </w:tc>
        <w:tc>
          <w:tcPr>
            <w:tcW w:w="2714" w:type="dxa"/>
            <w:vAlign w:val="center"/>
          </w:tcPr>
          <w:p w14:paraId="54CEDD10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гражданину:</w:t>
            </w:r>
          </w:p>
          <w:p w14:paraId="1F038847" w14:textId="77777777" w:rsidR="000F5F5C" w:rsidRPr="00BE2CCC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временного трудоустройства;</w:t>
            </w:r>
          </w:p>
          <w:p w14:paraId="658FE0FC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б) уведомления о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проведении переговоров о временном трудоустройстве и выдача гражданину направления на временное трудоустройство,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5BB7118A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Услуга предлагается в случае, если в базе нет постоянных вакансий по желаемой специальности</w:t>
            </w:r>
          </w:p>
        </w:tc>
      </w:tr>
      <w:tr w:rsidR="000F5F5C" w:rsidRPr="005F72C4" w14:paraId="15F2B819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4D6DDB31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4" w:type="dxa"/>
            <w:noWrap/>
            <w:vAlign w:val="center"/>
          </w:tcPr>
          <w:p w14:paraId="0A7ECD15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сопровождения при содействии занятости инвалидов</w:t>
            </w:r>
          </w:p>
        </w:tc>
        <w:tc>
          <w:tcPr>
            <w:tcW w:w="2714" w:type="dxa"/>
            <w:noWrap/>
            <w:vAlign w:val="center"/>
          </w:tcPr>
          <w:p w14:paraId="3D8E4FC8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17978B7E" w14:textId="3DFDA484" w:rsidR="000F5F5C" w:rsidRPr="00C81937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Физические затруднения в процессе поиска работы </w:t>
            </w:r>
          </w:p>
        </w:tc>
        <w:tc>
          <w:tcPr>
            <w:tcW w:w="2714" w:type="dxa"/>
            <w:vAlign w:val="center"/>
          </w:tcPr>
          <w:p w14:paraId="2BCF2077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а) сертификат о предоставлении государственной услуги по организации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сопровождения при содействии занятости инвалидов;</w:t>
            </w:r>
          </w:p>
          <w:p w14:paraId="441D37D8" w14:textId="77777777" w:rsidR="000F5F5C" w:rsidRPr="00861FAF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б) индивидуальный план мероприятий, рекомендуемых при сопровождении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инвалида при оформлении его трудоустройства, профессиональной адаптации на рабочем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месте, формировании пути его передвижения до места работы и обратно и по территории</w:t>
            </w:r>
          </w:p>
          <w:p w14:paraId="2FF41F4E" w14:textId="77777777" w:rsidR="000F5F5C" w:rsidRPr="005F72C4" w:rsidRDefault="000F5F5C" w:rsidP="000F5F5C">
            <w:pPr>
              <w:jc w:val="both"/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работодателя.</w:t>
            </w:r>
          </w:p>
        </w:tc>
        <w:tc>
          <w:tcPr>
            <w:tcW w:w="2715" w:type="dxa"/>
            <w:vAlign w:val="center"/>
          </w:tcPr>
          <w:p w14:paraId="4361B1E7" w14:textId="469D3139" w:rsidR="000F5F5C" w:rsidRPr="00247C83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случае</w:t>
            </w:r>
            <w:proofErr w:type="gramStart"/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proofErr w:type="gramEnd"/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предоставлена ИПРА, предлагается при наличии соответствующих рекомендаций в ИПРА. </w:t>
            </w:r>
          </w:p>
        </w:tc>
      </w:tr>
      <w:tr w:rsidR="000F5F5C" w:rsidRPr="005F72C4" w14:paraId="62CB707D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1B8D4E02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714" w:type="dxa"/>
            <w:noWrap/>
            <w:vAlign w:val="center"/>
          </w:tcPr>
          <w:p w14:paraId="16F65BAD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2714" w:type="dxa"/>
            <w:noWrap/>
            <w:vAlign w:val="center"/>
          </w:tcPr>
          <w:p w14:paraId="0427B120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01C2D1B9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Затруднения при поиске работы, вызванные нежеланием работодателя принимать на работу специалиста с инвалидностью; снижение дохода/ несоответствие профессионального опыта и уровня дохода</w:t>
            </w:r>
          </w:p>
        </w:tc>
        <w:tc>
          <w:tcPr>
            <w:tcW w:w="2714" w:type="dxa"/>
            <w:vAlign w:val="center"/>
          </w:tcPr>
          <w:p w14:paraId="29F4696B" w14:textId="77777777" w:rsidR="000F5F5C" w:rsidRPr="008C2F37" w:rsidRDefault="000F5F5C" w:rsidP="00966C66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гражданину заключения о предоставлении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доход;</w:t>
            </w:r>
          </w:p>
          <w:p w14:paraId="207D0518" w14:textId="77777777" w:rsidR="000F5F5C" w:rsidRPr="0015408B" w:rsidRDefault="000F5F5C" w:rsidP="00966C66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>оказание гражданину единовременной финансовой помощи.</w:t>
            </w:r>
            <w:r w:rsidRPr="008C2F37" w:rsidDel="008C2F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77391E51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 5.</w:t>
            </w:r>
          </w:p>
          <w:p w14:paraId="654CF6E5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даны ответы (1) Да, хотел бы начать;</w:t>
            </w:r>
          </w:p>
          <w:p w14:paraId="54A89791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Нет, но хотелось бы узнать о возможностях</w:t>
            </w:r>
          </w:p>
        </w:tc>
      </w:tr>
      <w:tr w:rsidR="000F5F5C" w:rsidRPr="005F72C4" w14:paraId="14CFDFED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3E2B4C6F" w14:textId="55F6C11D" w:rsidR="000F5F5C" w:rsidRPr="00C81937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6C205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1E201C36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2714" w:type="dxa"/>
            <w:noWrap/>
            <w:vAlign w:val="center"/>
          </w:tcPr>
          <w:p w14:paraId="50E70DF2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4B0EDDF2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Низкая осведомленность о предприятиях и вакансиях; физические затруднения при посещении нескольких работодателей, тогда как на ярмарке в здании ЦЗН имеется возможность для взаимодействия с несколькими работодателями в одном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помещении в один день.</w:t>
            </w:r>
          </w:p>
        </w:tc>
        <w:tc>
          <w:tcPr>
            <w:tcW w:w="2714" w:type="dxa"/>
            <w:vAlign w:val="center"/>
          </w:tcPr>
          <w:p w14:paraId="14656F5F" w14:textId="77777777" w:rsidR="000F5F5C" w:rsidRDefault="000F5F5C" w:rsidP="000F5F5C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Получение информации о востребованности профессий на рынке труда</w:t>
            </w:r>
          </w:p>
          <w:p w14:paraId="126E5CEA" w14:textId="77777777" w:rsidR="000F5F5C" w:rsidRDefault="000F5F5C" w:rsidP="000F5F5C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имеющимся в регионе банком вакансий</w:t>
            </w:r>
          </w:p>
          <w:p w14:paraId="2EEF48D6" w14:textId="77777777" w:rsidR="000F5F5C" w:rsidRDefault="000F5F5C" w:rsidP="000F5F5C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Получение информации об условиях работы</w:t>
            </w:r>
          </w:p>
          <w:p w14:paraId="2CCA0CB0" w14:textId="77777777" w:rsidR="000F5F5C" w:rsidRPr="008427B2" w:rsidRDefault="000F5F5C" w:rsidP="000F5F5C">
            <w:pPr>
              <w:pStyle w:val="11"/>
              <w:numPr>
                <w:ilvl w:val="0"/>
                <w:numId w:val="1"/>
              </w:numPr>
              <w:spacing w:after="0" w:line="256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Прохождение первичного собеседования с работодателем</w:t>
            </w:r>
          </w:p>
        </w:tc>
        <w:tc>
          <w:tcPr>
            <w:tcW w:w="2715" w:type="dxa"/>
            <w:vAlign w:val="center"/>
          </w:tcPr>
          <w:p w14:paraId="5E5598B2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Предлагается в случае, если в планируемых ярмарках могут быть потенциально интересные гражданину вакансии</w:t>
            </w:r>
          </w:p>
        </w:tc>
      </w:tr>
      <w:tr w:rsidR="000F5F5C" w:rsidRPr="005F72C4" w14:paraId="36B9F17D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05CE32DC" w14:textId="0E198EF7" w:rsidR="000F5F5C" w:rsidRPr="00C81937" w:rsidRDefault="006C2053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2714" w:type="dxa"/>
            <w:noWrap/>
            <w:vAlign w:val="center"/>
          </w:tcPr>
          <w:p w14:paraId="5281D865" w14:textId="5B736FFC" w:rsidR="000F5F5C" w:rsidRPr="00C81937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</w:t>
            </w:r>
            <w:r w:rsidR="006C2053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714" w:type="dxa"/>
            <w:noWrap/>
            <w:vAlign w:val="center"/>
          </w:tcPr>
          <w:p w14:paraId="5A57768D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686BF396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C4">
              <w:rPr>
                <w:rFonts w:ascii="Times New Roman" w:hAnsi="Times New Roman"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106C9EB5" w14:textId="77777777" w:rsidR="000F5F5C" w:rsidRPr="00C81937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 и организационное содействие заявителям в ходе использования цифровых сервисов</w:t>
            </w:r>
          </w:p>
        </w:tc>
        <w:tc>
          <w:tcPr>
            <w:tcW w:w="2715" w:type="dxa"/>
            <w:vAlign w:val="center"/>
          </w:tcPr>
          <w:p w14:paraId="321137BB" w14:textId="65396998" w:rsidR="000F5F5C" w:rsidRPr="00247C83" w:rsidRDefault="006C2053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</w:t>
            </w:r>
            <w:r w:rsidR="000F5F5C" w:rsidRPr="00247C83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  <w:p w14:paraId="5993E0B1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(2)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«Нет» (регистрация на соответствующих порталах)</w:t>
            </w:r>
          </w:p>
          <w:p w14:paraId="191FC563" w14:textId="6DB7D874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C2053">
              <w:rPr>
                <w:rFonts w:ascii="Times New Roman" w:hAnsi="Times New Roman"/>
                <w:sz w:val="24"/>
                <w:szCs w:val="24"/>
              </w:rPr>
              <w:t>7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,</w:t>
            </w:r>
            <w:r w:rsidR="006C2053">
              <w:rPr>
                <w:rFonts w:ascii="Times New Roman" w:hAnsi="Times New Roman"/>
                <w:sz w:val="24"/>
                <w:szCs w:val="24"/>
              </w:rPr>
              <w:t>8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E42DB2" w14:textId="40F7D59F" w:rsidR="000F5F5C" w:rsidRPr="00247C83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«Да» </w:t>
            </w:r>
          </w:p>
        </w:tc>
      </w:tr>
      <w:tr w:rsidR="000F5F5C" w:rsidRPr="005F72C4" w14:paraId="2D331E64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6E4CA68F" w14:textId="50F5E4DB" w:rsidR="000F5F5C" w:rsidRPr="00C81937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C205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14" w:type="dxa"/>
            <w:noWrap/>
            <w:vAlign w:val="center"/>
          </w:tcPr>
          <w:p w14:paraId="0D9EA7B3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714" w:type="dxa"/>
            <w:noWrap/>
            <w:vAlign w:val="center"/>
          </w:tcPr>
          <w:p w14:paraId="1A94394C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ЦЗН, партнерские организации</w:t>
            </w:r>
          </w:p>
        </w:tc>
        <w:tc>
          <w:tcPr>
            <w:tcW w:w="2715" w:type="dxa"/>
            <w:vAlign w:val="center"/>
          </w:tcPr>
          <w:p w14:paraId="4366E616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В рамках комплекса гражданам будут предлагаться тематические мероприятия, затрагивающие интересы рассматриваемой категории, а также мероприятия, потенциально интересные конкретному гражданину в его индивидуальной ситуации (например, связанные с его профессией или желаемым родом деятельности).</w:t>
            </w:r>
          </w:p>
        </w:tc>
        <w:tc>
          <w:tcPr>
            <w:tcW w:w="2714" w:type="dxa"/>
            <w:vAlign w:val="center"/>
          </w:tcPr>
          <w:p w14:paraId="5D95ACC9" w14:textId="77777777" w:rsidR="000F5F5C" w:rsidRPr="00344383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4383">
              <w:rPr>
                <w:rFonts w:ascii="Times New Roman" w:hAnsi="Times New Roman"/>
                <w:bCs/>
                <w:sz w:val="24"/>
                <w:szCs w:val="24"/>
              </w:rPr>
              <w:t>Участие в мероприятии</w:t>
            </w:r>
          </w:p>
        </w:tc>
        <w:tc>
          <w:tcPr>
            <w:tcW w:w="2715" w:type="dxa"/>
            <w:vAlign w:val="center"/>
          </w:tcPr>
          <w:p w14:paraId="52129035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Предлагаются потенциально интересные гражданину мероприятия из числа запланированных</w:t>
            </w:r>
          </w:p>
        </w:tc>
      </w:tr>
      <w:tr w:rsidR="000F5F5C" w:rsidRPr="005F72C4" w14:paraId="61E40756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1B85B7DD" w14:textId="31A43197" w:rsidR="000F5F5C" w:rsidRPr="00C81937" w:rsidRDefault="006C2053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714" w:type="dxa"/>
            <w:noWrap/>
            <w:vAlign w:val="center"/>
          </w:tcPr>
          <w:p w14:paraId="73EB535A" w14:textId="49EAC1D6" w:rsidR="000F5F5C" w:rsidRPr="00C81937" w:rsidRDefault="006C2053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Выдача предложения 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досрочном назначении пенсии</w:t>
            </w:r>
            <w:r w:rsidR="000F5F5C"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4" w:type="dxa"/>
            <w:noWrap/>
            <w:vAlign w:val="center"/>
          </w:tcPr>
          <w:p w14:paraId="25E99B22" w14:textId="5B815B08" w:rsidR="000F5F5C" w:rsidRPr="00CB0882" w:rsidRDefault="006C2053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ЦЗН, партнерские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2715" w:type="dxa"/>
            <w:vAlign w:val="center"/>
          </w:tcPr>
          <w:p w14:paraId="0DF12F83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Снижение физических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возможностей;</w:t>
            </w:r>
          </w:p>
          <w:p w14:paraId="78B864FE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снижение дохода.</w:t>
            </w:r>
          </w:p>
          <w:p w14:paraId="55074B26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14" w:type="dxa"/>
            <w:vAlign w:val="center"/>
          </w:tcPr>
          <w:p w14:paraId="13DAD9C8" w14:textId="77777777" w:rsidR="000F5F5C" w:rsidRPr="000623A5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623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Назначение досрочной </w:t>
            </w:r>
            <w:r w:rsidRPr="000623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пенсии</w:t>
            </w:r>
          </w:p>
        </w:tc>
        <w:tc>
          <w:tcPr>
            <w:tcW w:w="2715" w:type="dxa"/>
            <w:vAlign w:val="center"/>
          </w:tcPr>
          <w:p w14:paraId="4DE1937D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Предлагается, если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гражданин соответствует критериям, изложенным в разделе 5 Приказа Минтруда России от 22.02.2019 N 116н «Об утверждении Правил, в соответствии с которыми органы службы занятости осуществляют социальные выплаты гражданам, признанным в установленном порядке безработными, и выдачу предложений о досрочном назначении пенсии таким гражданам»</w:t>
            </w:r>
          </w:p>
        </w:tc>
      </w:tr>
      <w:tr w:rsidR="000F5F5C" w:rsidRPr="005F72C4" w14:paraId="633A229F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03FA61C9" w14:textId="608C7A70" w:rsidR="000F5F5C" w:rsidRPr="00C81937" w:rsidRDefault="00047ABB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2714" w:type="dxa"/>
            <w:noWrap/>
            <w:vAlign w:val="center"/>
          </w:tcPr>
          <w:p w14:paraId="378612F1" w14:textId="69F8070A" w:rsidR="000F5F5C" w:rsidRPr="00C81937" w:rsidRDefault="000F5F5C" w:rsidP="006C20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 w:rsidR="006C2053">
              <w:rPr>
                <w:rFonts w:ascii="Times New Roman" w:hAnsi="Times New Roman"/>
                <w:bCs/>
                <w:sz w:val="24"/>
                <w:szCs w:val="24"/>
              </w:rPr>
              <w:t>Социальный фонд России</w:t>
            </w:r>
          </w:p>
        </w:tc>
        <w:tc>
          <w:tcPr>
            <w:tcW w:w="2714" w:type="dxa"/>
            <w:noWrap/>
            <w:vAlign w:val="center"/>
          </w:tcPr>
          <w:p w14:paraId="2D9186DC" w14:textId="77777777" w:rsidR="000F5F5C" w:rsidRPr="00CB0882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42EF818F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</w:t>
            </w:r>
          </w:p>
        </w:tc>
        <w:tc>
          <w:tcPr>
            <w:tcW w:w="2714" w:type="dxa"/>
            <w:vAlign w:val="center"/>
          </w:tcPr>
          <w:p w14:paraId="794A2A68" w14:textId="77777777" w:rsidR="000F5F5C" w:rsidRPr="00CB0882" w:rsidRDefault="000F5F5C" w:rsidP="000F5F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B0882">
              <w:rPr>
                <w:rFonts w:ascii="Times New Roman" w:hAnsi="Times New Roman"/>
                <w:bCs/>
                <w:sz w:val="24"/>
                <w:szCs w:val="24"/>
              </w:rPr>
              <w:t>онсультация и организационное содействие заявителям в ходе подачи заявления через ЕПГУ</w:t>
            </w:r>
          </w:p>
        </w:tc>
        <w:tc>
          <w:tcPr>
            <w:tcW w:w="2715" w:type="dxa"/>
            <w:vAlign w:val="center"/>
          </w:tcPr>
          <w:p w14:paraId="2D49C15B" w14:textId="21EDC71C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1D0F12">
              <w:rPr>
                <w:rFonts w:ascii="Times New Roman" w:hAnsi="Times New Roman"/>
                <w:sz w:val="24"/>
                <w:szCs w:val="24"/>
              </w:rPr>
              <w:t>11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-</w:t>
            </w:r>
            <w:r w:rsidR="001D0F12">
              <w:rPr>
                <w:rFonts w:ascii="Times New Roman" w:hAnsi="Times New Roman"/>
                <w:sz w:val="24"/>
                <w:szCs w:val="24"/>
              </w:rPr>
              <w:t>1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018B975B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Доп. услуга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предлагается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«Да» хотя бы на один из вопросов, либо, если гражданин сообщает в ходе разговора о каких-либо проблемах, требующих решения в ПФР</w:t>
            </w:r>
          </w:p>
        </w:tc>
      </w:tr>
      <w:tr w:rsidR="000F5F5C" w:rsidRPr="005F72C4" w14:paraId="618D09A6" w14:textId="77777777" w:rsidTr="000F5F5C">
        <w:trPr>
          <w:trHeight w:val="20"/>
        </w:trPr>
        <w:tc>
          <w:tcPr>
            <w:tcW w:w="988" w:type="dxa"/>
            <w:noWrap/>
            <w:vAlign w:val="center"/>
          </w:tcPr>
          <w:p w14:paraId="484F202E" w14:textId="40060E48" w:rsidR="000F5F5C" w:rsidRPr="00C81937" w:rsidRDefault="00047ABB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714" w:type="dxa"/>
            <w:noWrap/>
            <w:vAlign w:val="center"/>
          </w:tcPr>
          <w:p w14:paraId="1E9251AA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A97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2714" w:type="dxa"/>
            <w:noWrap/>
            <w:vAlign w:val="center"/>
          </w:tcPr>
          <w:p w14:paraId="6E53AF23" w14:textId="77777777" w:rsidR="000F5F5C" w:rsidRPr="00CB0882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1B72BD64" w14:textId="77777777" w:rsidR="000F5F5C" w:rsidRPr="00C81937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C4">
              <w:rPr>
                <w:rFonts w:ascii="Times New Roman" w:hAnsi="Times New Roman"/>
                <w:sz w:val="24"/>
                <w:szCs w:val="24"/>
              </w:rPr>
              <w:t>Вопросы по возможным правонарушениям в трудовой сфере</w:t>
            </w:r>
          </w:p>
        </w:tc>
        <w:tc>
          <w:tcPr>
            <w:tcW w:w="2714" w:type="dxa"/>
            <w:vAlign w:val="center"/>
          </w:tcPr>
          <w:p w14:paraId="1BD8598E" w14:textId="712EBB2D" w:rsidR="000F5F5C" w:rsidRPr="005F72C4" w:rsidRDefault="000F5F5C" w:rsidP="001D0F12">
            <w:pPr>
              <w:spacing w:after="0" w:line="240" w:lineRule="auto"/>
              <w:jc w:val="both"/>
            </w:pPr>
            <w:r w:rsidRPr="00B054FE">
              <w:rPr>
                <w:rFonts w:ascii="Times New Roman" w:hAnsi="Times New Roman"/>
                <w:bCs/>
                <w:sz w:val="24"/>
                <w:szCs w:val="24"/>
              </w:rPr>
              <w:t xml:space="preserve">Предоставление </w:t>
            </w:r>
            <w:r w:rsidR="001D0F12">
              <w:rPr>
                <w:rFonts w:ascii="Times New Roman" w:hAnsi="Times New Roman"/>
                <w:bCs/>
                <w:sz w:val="24"/>
                <w:szCs w:val="24"/>
              </w:rPr>
              <w:t xml:space="preserve">ответа по </w:t>
            </w:r>
            <w:r w:rsidRPr="008F7618">
              <w:rPr>
                <w:rFonts w:ascii="Times New Roman" w:hAnsi="Times New Roman"/>
                <w:bCs/>
                <w:sz w:val="24"/>
                <w:szCs w:val="24"/>
              </w:rPr>
              <w:t>запросу заявителя</w:t>
            </w:r>
            <w:r w:rsidRPr="00B054FE">
              <w:rPr>
                <w:rFonts w:ascii="Times New Roman" w:hAnsi="Times New Roman"/>
                <w:bCs/>
                <w:sz w:val="24"/>
                <w:szCs w:val="24"/>
              </w:rPr>
              <w:t>: очно, по почте, по электронной почте</w:t>
            </w:r>
          </w:p>
        </w:tc>
        <w:tc>
          <w:tcPr>
            <w:tcW w:w="2715" w:type="dxa"/>
            <w:vAlign w:val="center"/>
          </w:tcPr>
          <w:p w14:paraId="55F06737" w14:textId="76041042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1D0F12">
              <w:rPr>
                <w:rFonts w:ascii="Times New Roman" w:hAnsi="Times New Roman"/>
                <w:sz w:val="24"/>
                <w:szCs w:val="24"/>
              </w:rPr>
              <w:t>7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,</w:t>
            </w:r>
            <w:r w:rsidR="001D0F12">
              <w:rPr>
                <w:rFonts w:ascii="Times New Roman" w:hAnsi="Times New Roman"/>
                <w:sz w:val="24"/>
                <w:szCs w:val="24"/>
              </w:rPr>
              <w:t>8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2B47F87" w14:textId="77777777" w:rsidR="000F5F5C" w:rsidRPr="00247C83" w:rsidRDefault="000F5F5C" w:rsidP="000F5F5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Сервис предлагается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«Да».</w:t>
            </w:r>
          </w:p>
        </w:tc>
      </w:tr>
    </w:tbl>
    <w:p w14:paraId="13D739EE" w14:textId="77777777" w:rsidR="00FA7B78" w:rsidRPr="0009230E" w:rsidRDefault="00FA7B78" w:rsidP="0009230E">
      <w:pPr>
        <w:rPr>
          <w:rFonts w:ascii="Times New Roman" w:hAnsi="Times New Roman"/>
          <w:b/>
          <w:bCs/>
          <w:sz w:val="20"/>
          <w:szCs w:val="20"/>
        </w:rPr>
      </w:pPr>
    </w:p>
    <w:sectPr w:rsidR="00FA7B78" w:rsidRPr="0009230E" w:rsidSect="000C70A4">
      <w:pgSz w:w="16838" w:h="11906" w:orient="landscape"/>
      <w:pgMar w:top="1134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BFA92" w14:textId="77777777" w:rsidR="00280622" w:rsidRDefault="00280622" w:rsidP="00922689">
      <w:pPr>
        <w:spacing w:after="0" w:line="240" w:lineRule="auto"/>
      </w:pPr>
      <w:r>
        <w:separator/>
      </w:r>
    </w:p>
  </w:endnote>
  <w:endnote w:type="continuationSeparator" w:id="0">
    <w:p w14:paraId="226A4117" w14:textId="77777777" w:rsidR="00280622" w:rsidRDefault="00280622" w:rsidP="0092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CBB62" w14:textId="77777777" w:rsidR="00280622" w:rsidRPr="007731E8" w:rsidRDefault="00280622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604C5B">
      <w:rPr>
        <w:rFonts w:ascii="Times New Roman" w:hAnsi="Times New Roman"/>
        <w:noProof/>
        <w:sz w:val="24"/>
      </w:rPr>
      <w:t>37</w:t>
    </w:r>
    <w:r w:rsidRPr="007731E8"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2AB7D" w14:textId="77777777" w:rsidR="00280622" w:rsidRPr="007731E8" w:rsidRDefault="00280622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604C5B">
      <w:rPr>
        <w:rFonts w:ascii="Times New Roman" w:hAnsi="Times New Roman"/>
        <w:noProof/>
        <w:sz w:val="24"/>
      </w:rPr>
      <w:t>38</w:t>
    </w:r>
    <w:r w:rsidRPr="007731E8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7C495" w14:textId="77777777" w:rsidR="00280622" w:rsidRDefault="00280622" w:rsidP="00922689">
      <w:pPr>
        <w:spacing w:after="0" w:line="240" w:lineRule="auto"/>
      </w:pPr>
      <w:r>
        <w:separator/>
      </w:r>
    </w:p>
  </w:footnote>
  <w:footnote w:type="continuationSeparator" w:id="0">
    <w:p w14:paraId="64E556E1" w14:textId="77777777" w:rsidR="00280622" w:rsidRDefault="00280622" w:rsidP="00922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670C"/>
    <w:multiLevelType w:val="hybridMultilevel"/>
    <w:tmpl w:val="09F4158E"/>
    <w:lvl w:ilvl="0" w:tplc="B4D00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A473D0"/>
    <w:multiLevelType w:val="hybridMultilevel"/>
    <w:tmpl w:val="5A42F52E"/>
    <w:lvl w:ilvl="0" w:tplc="5B6E23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D801451"/>
    <w:multiLevelType w:val="multilevel"/>
    <w:tmpl w:val="B25031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E4B00E3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408F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F6FE9"/>
    <w:multiLevelType w:val="hybridMultilevel"/>
    <w:tmpl w:val="7076DEFA"/>
    <w:lvl w:ilvl="0" w:tplc="FFFFFFFF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44391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B6C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00582"/>
    <w:multiLevelType w:val="hybridMultilevel"/>
    <w:tmpl w:val="A920A1C0"/>
    <w:lvl w:ilvl="0" w:tplc="21E00E7A">
      <w:start w:val="7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9">
    <w:nsid w:val="1F9010DC"/>
    <w:multiLevelType w:val="hybridMultilevel"/>
    <w:tmpl w:val="228EF280"/>
    <w:lvl w:ilvl="0" w:tplc="67E8AD06">
      <w:start w:val="1"/>
      <w:numFmt w:val="decimal"/>
      <w:lvlText w:val="(%1) "/>
      <w:lvlJc w:val="left"/>
      <w:pPr>
        <w:ind w:left="2913" w:hanging="360"/>
      </w:pPr>
      <w:rPr>
        <w:rFonts w:cs="Times New Roman" w:hint="default"/>
      </w:rPr>
    </w:lvl>
    <w:lvl w:ilvl="1" w:tplc="A82E77B8">
      <w:start w:val="1"/>
      <w:numFmt w:val="decimal"/>
      <w:lvlText w:val="%2."/>
      <w:lvlJc w:val="left"/>
      <w:pPr>
        <w:ind w:left="3633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10">
    <w:nsid w:val="1FD84E9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417A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54FAB"/>
    <w:multiLevelType w:val="hybridMultilevel"/>
    <w:tmpl w:val="6F5CA5D6"/>
    <w:lvl w:ilvl="0" w:tplc="4A0E4B14">
      <w:start w:val="1"/>
      <w:numFmt w:val="decimal"/>
      <w:lvlText w:val="%1."/>
      <w:lvlJc w:val="left"/>
      <w:pPr>
        <w:ind w:left="900" w:hanging="5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791145"/>
    <w:multiLevelType w:val="hybridMultilevel"/>
    <w:tmpl w:val="BC8493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8349DB"/>
    <w:multiLevelType w:val="hybridMultilevel"/>
    <w:tmpl w:val="59B0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106CF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6021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AB36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2F4628"/>
    <w:multiLevelType w:val="hybridMultilevel"/>
    <w:tmpl w:val="A1605DFE"/>
    <w:lvl w:ilvl="0" w:tplc="35BE1864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5411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C4B0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E64E30"/>
    <w:multiLevelType w:val="hybridMultilevel"/>
    <w:tmpl w:val="B4BE9590"/>
    <w:lvl w:ilvl="0" w:tplc="32929BF0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46543987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7048A4"/>
    <w:multiLevelType w:val="hybridMultilevel"/>
    <w:tmpl w:val="19CE5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3C68DE"/>
    <w:multiLevelType w:val="hybridMultilevel"/>
    <w:tmpl w:val="AA086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A6D7B0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862A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669A2"/>
    <w:multiLevelType w:val="hybridMultilevel"/>
    <w:tmpl w:val="A2841FD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FC8A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792B4F"/>
    <w:multiLevelType w:val="hybridMultilevel"/>
    <w:tmpl w:val="5BAA0E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6C6928"/>
    <w:multiLevelType w:val="hybridMultilevel"/>
    <w:tmpl w:val="F48A1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D0F6439"/>
    <w:multiLevelType w:val="multilevel"/>
    <w:tmpl w:val="0D26DE6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31">
    <w:nsid w:val="63591501"/>
    <w:multiLevelType w:val="hybridMultilevel"/>
    <w:tmpl w:val="49CEF354"/>
    <w:lvl w:ilvl="0" w:tplc="7E227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7B3461"/>
    <w:multiLevelType w:val="hybridMultilevel"/>
    <w:tmpl w:val="63C63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AF92BCF"/>
    <w:multiLevelType w:val="hybridMultilevel"/>
    <w:tmpl w:val="E506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297BC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4F10B4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C954C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D07561"/>
    <w:multiLevelType w:val="hybridMultilevel"/>
    <w:tmpl w:val="D4985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EA40B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C01FA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14EC9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C1057B"/>
    <w:multiLevelType w:val="hybridMultilevel"/>
    <w:tmpl w:val="DFF8E55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F61707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30"/>
  </w:num>
  <w:num w:numId="4">
    <w:abstractNumId w:val="10"/>
  </w:num>
  <w:num w:numId="5">
    <w:abstractNumId w:val="6"/>
  </w:num>
  <w:num w:numId="6">
    <w:abstractNumId w:val="11"/>
  </w:num>
  <w:num w:numId="7">
    <w:abstractNumId w:val="17"/>
  </w:num>
  <w:num w:numId="8">
    <w:abstractNumId w:val="42"/>
  </w:num>
  <w:num w:numId="9">
    <w:abstractNumId w:val="40"/>
  </w:num>
  <w:num w:numId="10">
    <w:abstractNumId w:val="36"/>
  </w:num>
  <w:num w:numId="11">
    <w:abstractNumId w:val="31"/>
  </w:num>
  <w:num w:numId="12">
    <w:abstractNumId w:val="33"/>
  </w:num>
  <w:num w:numId="13">
    <w:abstractNumId w:val="23"/>
  </w:num>
  <w:num w:numId="14">
    <w:abstractNumId w:val="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39"/>
  </w:num>
  <w:num w:numId="20">
    <w:abstractNumId w:val="20"/>
  </w:num>
  <w:num w:numId="21">
    <w:abstractNumId w:val="16"/>
  </w:num>
  <w:num w:numId="22">
    <w:abstractNumId w:val="4"/>
  </w:num>
  <w:num w:numId="23">
    <w:abstractNumId w:val="15"/>
  </w:num>
  <w:num w:numId="24">
    <w:abstractNumId w:val="35"/>
  </w:num>
  <w:num w:numId="25">
    <w:abstractNumId w:val="21"/>
  </w:num>
  <w:num w:numId="26">
    <w:abstractNumId w:val="19"/>
  </w:num>
  <w:num w:numId="27">
    <w:abstractNumId w:val="29"/>
  </w:num>
  <w:num w:numId="28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24"/>
  </w:num>
  <w:num w:numId="31">
    <w:abstractNumId w:val="13"/>
  </w:num>
  <w:num w:numId="32">
    <w:abstractNumId w:val="37"/>
  </w:num>
  <w:num w:numId="33">
    <w:abstractNumId w:val="2"/>
  </w:num>
  <w:num w:numId="34">
    <w:abstractNumId w:val="7"/>
  </w:num>
  <w:num w:numId="35">
    <w:abstractNumId w:val="38"/>
  </w:num>
  <w:num w:numId="36">
    <w:abstractNumId w:val="3"/>
  </w:num>
  <w:num w:numId="37">
    <w:abstractNumId w:val="18"/>
  </w:num>
  <w:num w:numId="38">
    <w:abstractNumId w:val="22"/>
  </w:num>
  <w:num w:numId="39">
    <w:abstractNumId w:val="25"/>
  </w:num>
  <w:num w:numId="40">
    <w:abstractNumId w:val="34"/>
  </w:num>
  <w:num w:numId="41">
    <w:abstractNumId w:val="26"/>
  </w:num>
  <w:num w:numId="42">
    <w:abstractNumId w:val="0"/>
  </w:num>
  <w:num w:numId="43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2D"/>
    <w:rsid w:val="000000F7"/>
    <w:rsid w:val="00004E6E"/>
    <w:rsid w:val="000060A9"/>
    <w:rsid w:val="00006BCC"/>
    <w:rsid w:val="000076E2"/>
    <w:rsid w:val="000112F5"/>
    <w:rsid w:val="00014E3A"/>
    <w:rsid w:val="00017F91"/>
    <w:rsid w:val="00020243"/>
    <w:rsid w:val="00021786"/>
    <w:rsid w:val="0002474F"/>
    <w:rsid w:val="0002546D"/>
    <w:rsid w:val="00026B66"/>
    <w:rsid w:val="00027222"/>
    <w:rsid w:val="000310C0"/>
    <w:rsid w:val="000314DD"/>
    <w:rsid w:val="00032110"/>
    <w:rsid w:val="00032F72"/>
    <w:rsid w:val="00033980"/>
    <w:rsid w:val="00034248"/>
    <w:rsid w:val="00034A81"/>
    <w:rsid w:val="00036C99"/>
    <w:rsid w:val="00041A67"/>
    <w:rsid w:val="00041AD7"/>
    <w:rsid w:val="000444F7"/>
    <w:rsid w:val="00047ABB"/>
    <w:rsid w:val="00052C04"/>
    <w:rsid w:val="00055C94"/>
    <w:rsid w:val="00062607"/>
    <w:rsid w:val="00065416"/>
    <w:rsid w:val="00066513"/>
    <w:rsid w:val="00071106"/>
    <w:rsid w:val="000712A9"/>
    <w:rsid w:val="000734C8"/>
    <w:rsid w:val="00077E49"/>
    <w:rsid w:val="00083A85"/>
    <w:rsid w:val="00090AB8"/>
    <w:rsid w:val="00091724"/>
    <w:rsid w:val="0009230E"/>
    <w:rsid w:val="00094C4A"/>
    <w:rsid w:val="00094FE5"/>
    <w:rsid w:val="000A2075"/>
    <w:rsid w:val="000A5B1B"/>
    <w:rsid w:val="000B3447"/>
    <w:rsid w:val="000B41B3"/>
    <w:rsid w:val="000B65CD"/>
    <w:rsid w:val="000C0131"/>
    <w:rsid w:val="000C18AA"/>
    <w:rsid w:val="000C42B9"/>
    <w:rsid w:val="000C6C8C"/>
    <w:rsid w:val="000C6FCC"/>
    <w:rsid w:val="000C70A4"/>
    <w:rsid w:val="000C7B5D"/>
    <w:rsid w:val="000D1357"/>
    <w:rsid w:val="000D2C3A"/>
    <w:rsid w:val="000D4BE6"/>
    <w:rsid w:val="000D7A0B"/>
    <w:rsid w:val="000D7E63"/>
    <w:rsid w:val="000E27FB"/>
    <w:rsid w:val="000E447B"/>
    <w:rsid w:val="000E4CE0"/>
    <w:rsid w:val="000E68AD"/>
    <w:rsid w:val="000E70D5"/>
    <w:rsid w:val="000F1C9B"/>
    <w:rsid w:val="000F3973"/>
    <w:rsid w:val="000F49B6"/>
    <w:rsid w:val="000F5F1C"/>
    <w:rsid w:val="000F5F5C"/>
    <w:rsid w:val="000F6C96"/>
    <w:rsid w:val="001016C1"/>
    <w:rsid w:val="00102FA3"/>
    <w:rsid w:val="00103A2C"/>
    <w:rsid w:val="001045BA"/>
    <w:rsid w:val="00106E3B"/>
    <w:rsid w:val="00107FE4"/>
    <w:rsid w:val="00110EAF"/>
    <w:rsid w:val="0011414B"/>
    <w:rsid w:val="0011517A"/>
    <w:rsid w:val="00115CFE"/>
    <w:rsid w:val="00121210"/>
    <w:rsid w:val="00121ADB"/>
    <w:rsid w:val="001236C2"/>
    <w:rsid w:val="00130B1E"/>
    <w:rsid w:val="001312C5"/>
    <w:rsid w:val="00133444"/>
    <w:rsid w:val="00133993"/>
    <w:rsid w:val="0013505F"/>
    <w:rsid w:val="0013555D"/>
    <w:rsid w:val="001362B3"/>
    <w:rsid w:val="001379C3"/>
    <w:rsid w:val="0014147B"/>
    <w:rsid w:val="00142012"/>
    <w:rsid w:val="0015057F"/>
    <w:rsid w:val="001618EB"/>
    <w:rsid w:val="00163489"/>
    <w:rsid w:val="001650ED"/>
    <w:rsid w:val="001671FD"/>
    <w:rsid w:val="00167BCE"/>
    <w:rsid w:val="00170753"/>
    <w:rsid w:val="00172E73"/>
    <w:rsid w:val="00172EBA"/>
    <w:rsid w:val="00173365"/>
    <w:rsid w:val="0017455D"/>
    <w:rsid w:val="00174B59"/>
    <w:rsid w:val="00174BC0"/>
    <w:rsid w:val="00175B96"/>
    <w:rsid w:val="00175EAC"/>
    <w:rsid w:val="00176F76"/>
    <w:rsid w:val="001870E8"/>
    <w:rsid w:val="00191CD9"/>
    <w:rsid w:val="00191E8F"/>
    <w:rsid w:val="001954DF"/>
    <w:rsid w:val="001A0022"/>
    <w:rsid w:val="001A4A05"/>
    <w:rsid w:val="001A6E01"/>
    <w:rsid w:val="001B1876"/>
    <w:rsid w:val="001B19E3"/>
    <w:rsid w:val="001B1E9A"/>
    <w:rsid w:val="001B2801"/>
    <w:rsid w:val="001B3C0F"/>
    <w:rsid w:val="001C02FC"/>
    <w:rsid w:val="001C29D4"/>
    <w:rsid w:val="001C5011"/>
    <w:rsid w:val="001D0F12"/>
    <w:rsid w:val="001D2E1F"/>
    <w:rsid w:val="001D2F0E"/>
    <w:rsid w:val="001D5B0C"/>
    <w:rsid w:val="001D71DC"/>
    <w:rsid w:val="001D7464"/>
    <w:rsid w:val="001D7DC5"/>
    <w:rsid w:val="001E609F"/>
    <w:rsid w:val="001E63AA"/>
    <w:rsid w:val="001F1898"/>
    <w:rsid w:val="001F3358"/>
    <w:rsid w:val="001F3CCD"/>
    <w:rsid w:val="001F3DDC"/>
    <w:rsid w:val="0020027A"/>
    <w:rsid w:val="002056E0"/>
    <w:rsid w:val="00212AC3"/>
    <w:rsid w:val="002137CD"/>
    <w:rsid w:val="0021487C"/>
    <w:rsid w:val="00214E7E"/>
    <w:rsid w:val="002164E7"/>
    <w:rsid w:val="0022731F"/>
    <w:rsid w:val="002276B2"/>
    <w:rsid w:val="0023363F"/>
    <w:rsid w:val="00237F9D"/>
    <w:rsid w:val="0024139A"/>
    <w:rsid w:val="00247CC6"/>
    <w:rsid w:val="00252F34"/>
    <w:rsid w:val="00253838"/>
    <w:rsid w:val="00253BB8"/>
    <w:rsid w:val="0025779D"/>
    <w:rsid w:val="00262B4C"/>
    <w:rsid w:val="002663B8"/>
    <w:rsid w:val="00270592"/>
    <w:rsid w:val="00271A7E"/>
    <w:rsid w:val="002757F7"/>
    <w:rsid w:val="00280622"/>
    <w:rsid w:val="002830CE"/>
    <w:rsid w:val="00283A10"/>
    <w:rsid w:val="00286241"/>
    <w:rsid w:val="00286DCD"/>
    <w:rsid w:val="00287B56"/>
    <w:rsid w:val="00291EBC"/>
    <w:rsid w:val="00293835"/>
    <w:rsid w:val="002962B5"/>
    <w:rsid w:val="00297AC0"/>
    <w:rsid w:val="002A3D2E"/>
    <w:rsid w:val="002A7EC4"/>
    <w:rsid w:val="002B217D"/>
    <w:rsid w:val="002B2739"/>
    <w:rsid w:val="002B3C80"/>
    <w:rsid w:val="002B3EC4"/>
    <w:rsid w:val="002B6E0A"/>
    <w:rsid w:val="002C07E4"/>
    <w:rsid w:val="002C111B"/>
    <w:rsid w:val="002C14F0"/>
    <w:rsid w:val="002C24B7"/>
    <w:rsid w:val="002C4D79"/>
    <w:rsid w:val="002C5BBE"/>
    <w:rsid w:val="002C7559"/>
    <w:rsid w:val="002D11CA"/>
    <w:rsid w:val="002D12D3"/>
    <w:rsid w:val="002D3CA7"/>
    <w:rsid w:val="002D4382"/>
    <w:rsid w:val="002D4A32"/>
    <w:rsid w:val="002D4CE9"/>
    <w:rsid w:val="002D7EAF"/>
    <w:rsid w:val="002E0242"/>
    <w:rsid w:val="002E0B98"/>
    <w:rsid w:val="002E0E9C"/>
    <w:rsid w:val="002E355D"/>
    <w:rsid w:val="002E4302"/>
    <w:rsid w:val="002E4F37"/>
    <w:rsid w:val="002F2E6C"/>
    <w:rsid w:val="002F3A48"/>
    <w:rsid w:val="002F5DB8"/>
    <w:rsid w:val="002F5F2A"/>
    <w:rsid w:val="00300D3A"/>
    <w:rsid w:val="003054FC"/>
    <w:rsid w:val="0030575F"/>
    <w:rsid w:val="0031051B"/>
    <w:rsid w:val="00315A67"/>
    <w:rsid w:val="00317BDA"/>
    <w:rsid w:val="003208AC"/>
    <w:rsid w:val="003211FC"/>
    <w:rsid w:val="0032206E"/>
    <w:rsid w:val="00322294"/>
    <w:rsid w:val="00325EEF"/>
    <w:rsid w:val="00327027"/>
    <w:rsid w:val="00330168"/>
    <w:rsid w:val="0033022D"/>
    <w:rsid w:val="00330984"/>
    <w:rsid w:val="00332924"/>
    <w:rsid w:val="00333F9A"/>
    <w:rsid w:val="003378F6"/>
    <w:rsid w:val="00340B77"/>
    <w:rsid w:val="00343890"/>
    <w:rsid w:val="00347C99"/>
    <w:rsid w:val="003518AE"/>
    <w:rsid w:val="00353891"/>
    <w:rsid w:val="00360D4B"/>
    <w:rsid w:val="003623A5"/>
    <w:rsid w:val="00362F87"/>
    <w:rsid w:val="003647DE"/>
    <w:rsid w:val="00372CD1"/>
    <w:rsid w:val="00374328"/>
    <w:rsid w:val="00375CB2"/>
    <w:rsid w:val="00380C4B"/>
    <w:rsid w:val="0038219E"/>
    <w:rsid w:val="00386C1D"/>
    <w:rsid w:val="00386ED3"/>
    <w:rsid w:val="003906A6"/>
    <w:rsid w:val="00391B75"/>
    <w:rsid w:val="00392117"/>
    <w:rsid w:val="00394A89"/>
    <w:rsid w:val="00395098"/>
    <w:rsid w:val="003A66F0"/>
    <w:rsid w:val="003A7EE1"/>
    <w:rsid w:val="003B258A"/>
    <w:rsid w:val="003B60D9"/>
    <w:rsid w:val="003B6961"/>
    <w:rsid w:val="003B6A84"/>
    <w:rsid w:val="003C07F9"/>
    <w:rsid w:val="003C164E"/>
    <w:rsid w:val="003C3ECD"/>
    <w:rsid w:val="003C5BE2"/>
    <w:rsid w:val="003C6EFA"/>
    <w:rsid w:val="003D19DE"/>
    <w:rsid w:val="003D30E1"/>
    <w:rsid w:val="003E3104"/>
    <w:rsid w:val="003E493C"/>
    <w:rsid w:val="003E6485"/>
    <w:rsid w:val="003F0440"/>
    <w:rsid w:val="003F0E12"/>
    <w:rsid w:val="003F3F7A"/>
    <w:rsid w:val="003F4EA0"/>
    <w:rsid w:val="00400166"/>
    <w:rsid w:val="00400AAB"/>
    <w:rsid w:val="0040532A"/>
    <w:rsid w:val="004064B5"/>
    <w:rsid w:val="00410596"/>
    <w:rsid w:val="004152DE"/>
    <w:rsid w:val="00417CC9"/>
    <w:rsid w:val="004213A8"/>
    <w:rsid w:val="00421B0A"/>
    <w:rsid w:val="00426A78"/>
    <w:rsid w:val="00427AB3"/>
    <w:rsid w:val="0043542F"/>
    <w:rsid w:val="00437BCF"/>
    <w:rsid w:val="00447728"/>
    <w:rsid w:val="00451A8A"/>
    <w:rsid w:val="004521A4"/>
    <w:rsid w:val="00455555"/>
    <w:rsid w:val="004568B4"/>
    <w:rsid w:val="00456B5E"/>
    <w:rsid w:val="00461980"/>
    <w:rsid w:val="004624CE"/>
    <w:rsid w:val="00462F68"/>
    <w:rsid w:val="0047001C"/>
    <w:rsid w:val="00473C3A"/>
    <w:rsid w:val="00474DF2"/>
    <w:rsid w:val="00476558"/>
    <w:rsid w:val="00477A53"/>
    <w:rsid w:val="00477DD9"/>
    <w:rsid w:val="0048006E"/>
    <w:rsid w:val="00480092"/>
    <w:rsid w:val="00480A8D"/>
    <w:rsid w:val="0048758E"/>
    <w:rsid w:val="00495B32"/>
    <w:rsid w:val="004A04C5"/>
    <w:rsid w:val="004A29FA"/>
    <w:rsid w:val="004A3FE0"/>
    <w:rsid w:val="004A49FD"/>
    <w:rsid w:val="004A7D31"/>
    <w:rsid w:val="004B31ED"/>
    <w:rsid w:val="004B38AC"/>
    <w:rsid w:val="004B62A1"/>
    <w:rsid w:val="004B71E0"/>
    <w:rsid w:val="004C1AB2"/>
    <w:rsid w:val="004C4A81"/>
    <w:rsid w:val="004C6614"/>
    <w:rsid w:val="004D1A2C"/>
    <w:rsid w:val="004D286A"/>
    <w:rsid w:val="004D2E79"/>
    <w:rsid w:val="004D44B4"/>
    <w:rsid w:val="004D52F3"/>
    <w:rsid w:val="004E3249"/>
    <w:rsid w:val="004E4C97"/>
    <w:rsid w:val="004F1B3F"/>
    <w:rsid w:val="004F1DA2"/>
    <w:rsid w:val="004F3296"/>
    <w:rsid w:val="004F3411"/>
    <w:rsid w:val="004F3F41"/>
    <w:rsid w:val="00501CE1"/>
    <w:rsid w:val="00501E0D"/>
    <w:rsid w:val="00503A29"/>
    <w:rsid w:val="00503EDF"/>
    <w:rsid w:val="0050501D"/>
    <w:rsid w:val="00507A2D"/>
    <w:rsid w:val="00516790"/>
    <w:rsid w:val="00517B72"/>
    <w:rsid w:val="00520527"/>
    <w:rsid w:val="005222AA"/>
    <w:rsid w:val="005241EA"/>
    <w:rsid w:val="00533752"/>
    <w:rsid w:val="00536702"/>
    <w:rsid w:val="00536B5D"/>
    <w:rsid w:val="00543EFD"/>
    <w:rsid w:val="00544DC5"/>
    <w:rsid w:val="00545BF0"/>
    <w:rsid w:val="00546138"/>
    <w:rsid w:val="005532AB"/>
    <w:rsid w:val="00554E9A"/>
    <w:rsid w:val="00555628"/>
    <w:rsid w:val="0055745A"/>
    <w:rsid w:val="00560ABE"/>
    <w:rsid w:val="00561360"/>
    <w:rsid w:val="005626DC"/>
    <w:rsid w:val="00564E5F"/>
    <w:rsid w:val="00565B5A"/>
    <w:rsid w:val="00566696"/>
    <w:rsid w:val="00573EF8"/>
    <w:rsid w:val="00574539"/>
    <w:rsid w:val="005756C5"/>
    <w:rsid w:val="0057638E"/>
    <w:rsid w:val="0057790F"/>
    <w:rsid w:val="00577919"/>
    <w:rsid w:val="00582768"/>
    <w:rsid w:val="005839E2"/>
    <w:rsid w:val="005864D6"/>
    <w:rsid w:val="00591C09"/>
    <w:rsid w:val="00595E8D"/>
    <w:rsid w:val="0059620F"/>
    <w:rsid w:val="005A1C57"/>
    <w:rsid w:val="005A2231"/>
    <w:rsid w:val="005A2C13"/>
    <w:rsid w:val="005B2761"/>
    <w:rsid w:val="005B2BFC"/>
    <w:rsid w:val="005B2F67"/>
    <w:rsid w:val="005B49FB"/>
    <w:rsid w:val="005B758B"/>
    <w:rsid w:val="005C4864"/>
    <w:rsid w:val="005C53BF"/>
    <w:rsid w:val="005D09E3"/>
    <w:rsid w:val="005D4744"/>
    <w:rsid w:val="005D67D7"/>
    <w:rsid w:val="005E373F"/>
    <w:rsid w:val="005E3E54"/>
    <w:rsid w:val="005E5EE4"/>
    <w:rsid w:val="005E6E8D"/>
    <w:rsid w:val="005F0A63"/>
    <w:rsid w:val="005F287B"/>
    <w:rsid w:val="005F4F08"/>
    <w:rsid w:val="005F597F"/>
    <w:rsid w:val="005F7C21"/>
    <w:rsid w:val="005F7F68"/>
    <w:rsid w:val="006003CA"/>
    <w:rsid w:val="006011AB"/>
    <w:rsid w:val="006031DE"/>
    <w:rsid w:val="00604C5B"/>
    <w:rsid w:val="0060729C"/>
    <w:rsid w:val="00613A43"/>
    <w:rsid w:val="00613BA2"/>
    <w:rsid w:val="00627D75"/>
    <w:rsid w:val="006303B8"/>
    <w:rsid w:val="006316B7"/>
    <w:rsid w:val="0063181B"/>
    <w:rsid w:val="0063279A"/>
    <w:rsid w:val="00632831"/>
    <w:rsid w:val="00633A8C"/>
    <w:rsid w:val="006419E0"/>
    <w:rsid w:val="00642381"/>
    <w:rsid w:val="0065032B"/>
    <w:rsid w:val="006535EB"/>
    <w:rsid w:val="00653E85"/>
    <w:rsid w:val="00654D42"/>
    <w:rsid w:val="00655F1D"/>
    <w:rsid w:val="00657DCE"/>
    <w:rsid w:val="00660CAE"/>
    <w:rsid w:val="00664792"/>
    <w:rsid w:val="00671735"/>
    <w:rsid w:val="00675410"/>
    <w:rsid w:val="006756A4"/>
    <w:rsid w:val="0067751F"/>
    <w:rsid w:val="006828FD"/>
    <w:rsid w:val="006843ED"/>
    <w:rsid w:val="00685B80"/>
    <w:rsid w:val="00685FD8"/>
    <w:rsid w:val="00686C0B"/>
    <w:rsid w:val="00692411"/>
    <w:rsid w:val="0069291A"/>
    <w:rsid w:val="0069559B"/>
    <w:rsid w:val="006A0F42"/>
    <w:rsid w:val="006A3B8F"/>
    <w:rsid w:val="006A5AF1"/>
    <w:rsid w:val="006B4012"/>
    <w:rsid w:val="006C2053"/>
    <w:rsid w:val="006D2222"/>
    <w:rsid w:val="006D70D8"/>
    <w:rsid w:val="006E12D9"/>
    <w:rsid w:val="006E335C"/>
    <w:rsid w:val="006F2B7D"/>
    <w:rsid w:val="006F6138"/>
    <w:rsid w:val="007000D2"/>
    <w:rsid w:val="007009D0"/>
    <w:rsid w:val="00700F11"/>
    <w:rsid w:val="007029C2"/>
    <w:rsid w:val="00705646"/>
    <w:rsid w:val="00705AC2"/>
    <w:rsid w:val="00706D28"/>
    <w:rsid w:val="00711116"/>
    <w:rsid w:val="007155B5"/>
    <w:rsid w:val="00717AA8"/>
    <w:rsid w:val="00717AE3"/>
    <w:rsid w:val="00721A88"/>
    <w:rsid w:val="00724D2C"/>
    <w:rsid w:val="00727BC9"/>
    <w:rsid w:val="00730561"/>
    <w:rsid w:val="007323B6"/>
    <w:rsid w:val="00736A8A"/>
    <w:rsid w:val="007371C9"/>
    <w:rsid w:val="00743769"/>
    <w:rsid w:val="00743A10"/>
    <w:rsid w:val="0074403A"/>
    <w:rsid w:val="007445E0"/>
    <w:rsid w:val="007551FF"/>
    <w:rsid w:val="00756065"/>
    <w:rsid w:val="0075626F"/>
    <w:rsid w:val="007574D9"/>
    <w:rsid w:val="00757636"/>
    <w:rsid w:val="0076074E"/>
    <w:rsid w:val="0076078A"/>
    <w:rsid w:val="00764738"/>
    <w:rsid w:val="00766AF0"/>
    <w:rsid w:val="007731E8"/>
    <w:rsid w:val="00775279"/>
    <w:rsid w:val="00776311"/>
    <w:rsid w:val="007822E3"/>
    <w:rsid w:val="00782738"/>
    <w:rsid w:val="00784ADF"/>
    <w:rsid w:val="00787948"/>
    <w:rsid w:val="00790C8A"/>
    <w:rsid w:val="00794D3B"/>
    <w:rsid w:val="00797D4E"/>
    <w:rsid w:val="007A6F81"/>
    <w:rsid w:val="007B1A72"/>
    <w:rsid w:val="007B3B3F"/>
    <w:rsid w:val="007B41CF"/>
    <w:rsid w:val="007B516A"/>
    <w:rsid w:val="007B52F1"/>
    <w:rsid w:val="007B65B7"/>
    <w:rsid w:val="007B7089"/>
    <w:rsid w:val="007B74FC"/>
    <w:rsid w:val="007C2BE5"/>
    <w:rsid w:val="007C3F74"/>
    <w:rsid w:val="007C4072"/>
    <w:rsid w:val="007C4C00"/>
    <w:rsid w:val="007D098F"/>
    <w:rsid w:val="007D116C"/>
    <w:rsid w:val="007D7231"/>
    <w:rsid w:val="007D7F23"/>
    <w:rsid w:val="007E3265"/>
    <w:rsid w:val="007F0E0A"/>
    <w:rsid w:val="007F1034"/>
    <w:rsid w:val="007F3A05"/>
    <w:rsid w:val="008058DE"/>
    <w:rsid w:val="00806535"/>
    <w:rsid w:val="008067FF"/>
    <w:rsid w:val="00810946"/>
    <w:rsid w:val="008122D8"/>
    <w:rsid w:val="00814C17"/>
    <w:rsid w:val="00815BDB"/>
    <w:rsid w:val="00816168"/>
    <w:rsid w:val="00816E97"/>
    <w:rsid w:val="00822BBA"/>
    <w:rsid w:val="00822FA9"/>
    <w:rsid w:val="00823F94"/>
    <w:rsid w:val="008311AA"/>
    <w:rsid w:val="00834607"/>
    <w:rsid w:val="0083791D"/>
    <w:rsid w:val="0083791F"/>
    <w:rsid w:val="00837CFD"/>
    <w:rsid w:val="0084392D"/>
    <w:rsid w:val="00847488"/>
    <w:rsid w:val="008529F1"/>
    <w:rsid w:val="00854BEE"/>
    <w:rsid w:val="00860D25"/>
    <w:rsid w:val="00867124"/>
    <w:rsid w:val="00871580"/>
    <w:rsid w:val="00871F76"/>
    <w:rsid w:val="008727AF"/>
    <w:rsid w:val="00872D8E"/>
    <w:rsid w:val="00874D23"/>
    <w:rsid w:val="00875EBB"/>
    <w:rsid w:val="00876621"/>
    <w:rsid w:val="008818BF"/>
    <w:rsid w:val="0088251C"/>
    <w:rsid w:val="008846C2"/>
    <w:rsid w:val="00887B4A"/>
    <w:rsid w:val="008947BB"/>
    <w:rsid w:val="008A7851"/>
    <w:rsid w:val="008B00FD"/>
    <w:rsid w:val="008B6330"/>
    <w:rsid w:val="008C1EA1"/>
    <w:rsid w:val="008C4D73"/>
    <w:rsid w:val="008D3752"/>
    <w:rsid w:val="008D5703"/>
    <w:rsid w:val="008E1715"/>
    <w:rsid w:val="008E1867"/>
    <w:rsid w:val="008F0CF1"/>
    <w:rsid w:val="009038EF"/>
    <w:rsid w:val="00904506"/>
    <w:rsid w:val="00904EE5"/>
    <w:rsid w:val="0090523E"/>
    <w:rsid w:val="0090678E"/>
    <w:rsid w:val="0091368C"/>
    <w:rsid w:val="00913926"/>
    <w:rsid w:val="009175F9"/>
    <w:rsid w:val="00922689"/>
    <w:rsid w:val="00922BB8"/>
    <w:rsid w:val="00924071"/>
    <w:rsid w:val="00925A59"/>
    <w:rsid w:val="0093069B"/>
    <w:rsid w:val="00930C62"/>
    <w:rsid w:val="00930EF0"/>
    <w:rsid w:val="009352E5"/>
    <w:rsid w:val="0093583E"/>
    <w:rsid w:val="00941417"/>
    <w:rsid w:val="00943C57"/>
    <w:rsid w:val="00944DE6"/>
    <w:rsid w:val="00946C55"/>
    <w:rsid w:val="00946DB6"/>
    <w:rsid w:val="00955637"/>
    <w:rsid w:val="0096094D"/>
    <w:rsid w:val="00960999"/>
    <w:rsid w:val="00963C70"/>
    <w:rsid w:val="00966399"/>
    <w:rsid w:val="00966557"/>
    <w:rsid w:val="00966B37"/>
    <w:rsid w:val="00966C66"/>
    <w:rsid w:val="00967FBF"/>
    <w:rsid w:val="009701B0"/>
    <w:rsid w:val="00974692"/>
    <w:rsid w:val="0097687C"/>
    <w:rsid w:val="00983A9E"/>
    <w:rsid w:val="00984212"/>
    <w:rsid w:val="00984843"/>
    <w:rsid w:val="00984E92"/>
    <w:rsid w:val="009925AE"/>
    <w:rsid w:val="009A189E"/>
    <w:rsid w:val="009A47A2"/>
    <w:rsid w:val="009B04DC"/>
    <w:rsid w:val="009B05DC"/>
    <w:rsid w:val="009B2C0E"/>
    <w:rsid w:val="009B2CDE"/>
    <w:rsid w:val="009B4209"/>
    <w:rsid w:val="009B5B57"/>
    <w:rsid w:val="009C2017"/>
    <w:rsid w:val="009C24B7"/>
    <w:rsid w:val="009C4F23"/>
    <w:rsid w:val="009D6962"/>
    <w:rsid w:val="009E1BDC"/>
    <w:rsid w:val="009E3358"/>
    <w:rsid w:val="009E52D0"/>
    <w:rsid w:val="009E6201"/>
    <w:rsid w:val="009F147D"/>
    <w:rsid w:val="00A017F9"/>
    <w:rsid w:val="00A06895"/>
    <w:rsid w:val="00A07905"/>
    <w:rsid w:val="00A21B27"/>
    <w:rsid w:val="00A30CA3"/>
    <w:rsid w:val="00A40E0E"/>
    <w:rsid w:val="00A426F8"/>
    <w:rsid w:val="00A4369B"/>
    <w:rsid w:val="00A43BAC"/>
    <w:rsid w:val="00A47F13"/>
    <w:rsid w:val="00A50E7F"/>
    <w:rsid w:val="00A51D40"/>
    <w:rsid w:val="00A52C2F"/>
    <w:rsid w:val="00A554CA"/>
    <w:rsid w:val="00A61B87"/>
    <w:rsid w:val="00A62B8D"/>
    <w:rsid w:val="00A70999"/>
    <w:rsid w:val="00A75FB9"/>
    <w:rsid w:val="00A81DA4"/>
    <w:rsid w:val="00A824CC"/>
    <w:rsid w:val="00A83E52"/>
    <w:rsid w:val="00A904E3"/>
    <w:rsid w:val="00A95D80"/>
    <w:rsid w:val="00AA16D1"/>
    <w:rsid w:val="00AA440E"/>
    <w:rsid w:val="00AA7AFF"/>
    <w:rsid w:val="00AC2CF2"/>
    <w:rsid w:val="00AC2D12"/>
    <w:rsid w:val="00AC380B"/>
    <w:rsid w:val="00AC5641"/>
    <w:rsid w:val="00AC5A8F"/>
    <w:rsid w:val="00AC5EF7"/>
    <w:rsid w:val="00AD619F"/>
    <w:rsid w:val="00AE0704"/>
    <w:rsid w:val="00AE0D56"/>
    <w:rsid w:val="00AE146B"/>
    <w:rsid w:val="00AE60DB"/>
    <w:rsid w:val="00AF3510"/>
    <w:rsid w:val="00AF7912"/>
    <w:rsid w:val="00B060E3"/>
    <w:rsid w:val="00B061A7"/>
    <w:rsid w:val="00B06A29"/>
    <w:rsid w:val="00B11E75"/>
    <w:rsid w:val="00B124AA"/>
    <w:rsid w:val="00B13AED"/>
    <w:rsid w:val="00B159D5"/>
    <w:rsid w:val="00B24F0C"/>
    <w:rsid w:val="00B25E55"/>
    <w:rsid w:val="00B262A4"/>
    <w:rsid w:val="00B34DB8"/>
    <w:rsid w:val="00B352B5"/>
    <w:rsid w:val="00B366FC"/>
    <w:rsid w:val="00B410C8"/>
    <w:rsid w:val="00B44026"/>
    <w:rsid w:val="00B4624E"/>
    <w:rsid w:val="00B46A97"/>
    <w:rsid w:val="00B473D3"/>
    <w:rsid w:val="00B55CB1"/>
    <w:rsid w:val="00B62E6D"/>
    <w:rsid w:val="00B64A89"/>
    <w:rsid w:val="00B64E22"/>
    <w:rsid w:val="00B64FA9"/>
    <w:rsid w:val="00B672EA"/>
    <w:rsid w:val="00B774DD"/>
    <w:rsid w:val="00B77B68"/>
    <w:rsid w:val="00B77CC2"/>
    <w:rsid w:val="00B77DF9"/>
    <w:rsid w:val="00B8003E"/>
    <w:rsid w:val="00B81000"/>
    <w:rsid w:val="00B9162B"/>
    <w:rsid w:val="00B9182C"/>
    <w:rsid w:val="00B96710"/>
    <w:rsid w:val="00BA1D73"/>
    <w:rsid w:val="00BA3619"/>
    <w:rsid w:val="00BA3861"/>
    <w:rsid w:val="00BA73A6"/>
    <w:rsid w:val="00BB0423"/>
    <w:rsid w:val="00BB15C0"/>
    <w:rsid w:val="00BB271C"/>
    <w:rsid w:val="00BB7803"/>
    <w:rsid w:val="00BC0EAB"/>
    <w:rsid w:val="00BC3649"/>
    <w:rsid w:val="00BC3BE1"/>
    <w:rsid w:val="00BC73F9"/>
    <w:rsid w:val="00BD0A71"/>
    <w:rsid w:val="00BD37F0"/>
    <w:rsid w:val="00BD5A7E"/>
    <w:rsid w:val="00BD6FE8"/>
    <w:rsid w:val="00BE093E"/>
    <w:rsid w:val="00BE2CA5"/>
    <w:rsid w:val="00BE5B8C"/>
    <w:rsid w:val="00BF2313"/>
    <w:rsid w:val="00BF3103"/>
    <w:rsid w:val="00BF710F"/>
    <w:rsid w:val="00BF74D5"/>
    <w:rsid w:val="00BF78BA"/>
    <w:rsid w:val="00C04C48"/>
    <w:rsid w:val="00C060A7"/>
    <w:rsid w:val="00C06734"/>
    <w:rsid w:val="00C073F9"/>
    <w:rsid w:val="00C13866"/>
    <w:rsid w:val="00C13BA5"/>
    <w:rsid w:val="00C16E14"/>
    <w:rsid w:val="00C232F6"/>
    <w:rsid w:val="00C23460"/>
    <w:rsid w:val="00C23BA4"/>
    <w:rsid w:val="00C2721E"/>
    <w:rsid w:val="00C279FE"/>
    <w:rsid w:val="00C364DF"/>
    <w:rsid w:val="00C3723D"/>
    <w:rsid w:val="00C41632"/>
    <w:rsid w:val="00C41E3F"/>
    <w:rsid w:val="00C44009"/>
    <w:rsid w:val="00C44E35"/>
    <w:rsid w:val="00C45291"/>
    <w:rsid w:val="00C4780C"/>
    <w:rsid w:val="00C515E1"/>
    <w:rsid w:val="00C53BD7"/>
    <w:rsid w:val="00C53ED7"/>
    <w:rsid w:val="00C56E92"/>
    <w:rsid w:val="00C6034F"/>
    <w:rsid w:val="00C6044C"/>
    <w:rsid w:val="00C63EB5"/>
    <w:rsid w:val="00C6410C"/>
    <w:rsid w:val="00C648C6"/>
    <w:rsid w:val="00C6509E"/>
    <w:rsid w:val="00C729CE"/>
    <w:rsid w:val="00C75CED"/>
    <w:rsid w:val="00C76374"/>
    <w:rsid w:val="00C81937"/>
    <w:rsid w:val="00C87E62"/>
    <w:rsid w:val="00C91050"/>
    <w:rsid w:val="00C92DC9"/>
    <w:rsid w:val="00C939F9"/>
    <w:rsid w:val="00CA351E"/>
    <w:rsid w:val="00CA4C43"/>
    <w:rsid w:val="00CA6293"/>
    <w:rsid w:val="00CB0C5E"/>
    <w:rsid w:val="00CB5D8E"/>
    <w:rsid w:val="00CC0744"/>
    <w:rsid w:val="00CC2CCD"/>
    <w:rsid w:val="00CC42DE"/>
    <w:rsid w:val="00CC4364"/>
    <w:rsid w:val="00CC47E1"/>
    <w:rsid w:val="00CC5463"/>
    <w:rsid w:val="00CC57C2"/>
    <w:rsid w:val="00CC6845"/>
    <w:rsid w:val="00CD464E"/>
    <w:rsid w:val="00CD4886"/>
    <w:rsid w:val="00CD6764"/>
    <w:rsid w:val="00CD7CFC"/>
    <w:rsid w:val="00CD7F82"/>
    <w:rsid w:val="00CE35DE"/>
    <w:rsid w:val="00CE439B"/>
    <w:rsid w:val="00CE4B44"/>
    <w:rsid w:val="00CE772B"/>
    <w:rsid w:val="00CF0125"/>
    <w:rsid w:val="00CF3384"/>
    <w:rsid w:val="00D02320"/>
    <w:rsid w:val="00D02816"/>
    <w:rsid w:val="00D06D29"/>
    <w:rsid w:val="00D157DB"/>
    <w:rsid w:val="00D15E35"/>
    <w:rsid w:val="00D15EDB"/>
    <w:rsid w:val="00D23579"/>
    <w:rsid w:val="00D2503A"/>
    <w:rsid w:val="00D26589"/>
    <w:rsid w:val="00D26C6C"/>
    <w:rsid w:val="00D337C6"/>
    <w:rsid w:val="00D3467E"/>
    <w:rsid w:val="00D35F6A"/>
    <w:rsid w:val="00D3610C"/>
    <w:rsid w:val="00D37D2C"/>
    <w:rsid w:val="00D40DE0"/>
    <w:rsid w:val="00D44640"/>
    <w:rsid w:val="00D46A35"/>
    <w:rsid w:val="00D47EDC"/>
    <w:rsid w:val="00D512C7"/>
    <w:rsid w:val="00D61BF0"/>
    <w:rsid w:val="00D6596B"/>
    <w:rsid w:val="00D73F24"/>
    <w:rsid w:val="00D8070E"/>
    <w:rsid w:val="00D8501C"/>
    <w:rsid w:val="00D9383E"/>
    <w:rsid w:val="00D952EA"/>
    <w:rsid w:val="00D96EA0"/>
    <w:rsid w:val="00DA264B"/>
    <w:rsid w:val="00DA3638"/>
    <w:rsid w:val="00DA3BE9"/>
    <w:rsid w:val="00DB0183"/>
    <w:rsid w:val="00DB07D3"/>
    <w:rsid w:val="00DB0B77"/>
    <w:rsid w:val="00DB18ED"/>
    <w:rsid w:val="00DB1C59"/>
    <w:rsid w:val="00DB5EB8"/>
    <w:rsid w:val="00DB5FC4"/>
    <w:rsid w:val="00DB606D"/>
    <w:rsid w:val="00DB6508"/>
    <w:rsid w:val="00DC1C34"/>
    <w:rsid w:val="00DC6BC5"/>
    <w:rsid w:val="00DC6CC7"/>
    <w:rsid w:val="00DD1EDE"/>
    <w:rsid w:val="00DD1EEC"/>
    <w:rsid w:val="00DD2C60"/>
    <w:rsid w:val="00DD3F64"/>
    <w:rsid w:val="00DE0E88"/>
    <w:rsid w:val="00DE0F1B"/>
    <w:rsid w:val="00DE1A20"/>
    <w:rsid w:val="00DE1AAC"/>
    <w:rsid w:val="00DE6055"/>
    <w:rsid w:val="00DE61F1"/>
    <w:rsid w:val="00DF02D7"/>
    <w:rsid w:val="00DF5CD0"/>
    <w:rsid w:val="00DF6050"/>
    <w:rsid w:val="00DF69CE"/>
    <w:rsid w:val="00DF76C6"/>
    <w:rsid w:val="00E01F45"/>
    <w:rsid w:val="00E0460E"/>
    <w:rsid w:val="00E10BF7"/>
    <w:rsid w:val="00E1671D"/>
    <w:rsid w:val="00E17BBC"/>
    <w:rsid w:val="00E22889"/>
    <w:rsid w:val="00E25DFF"/>
    <w:rsid w:val="00E25F9E"/>
    <w:rsid w:val="00E266F6"/>
    <w:rsid w:val="00E307AE"/>
    <w:rsid w:val="00E31F87"/>
    <w:rsid w:val="00E342FF"/>
    <w:rsid w:val="00E36266"/>
    <w:rsid w:val="00E44AE7"/>
    <w:rsid w:val="00E52461"/>
    <w:rsid w:val="00E529D1"/>
    <w:rsid w:val="00E53A75"/>
    <w:rsid w:val="00E578AA"/>
    <w:rsid w:val="00E579BF"/>
    <w:rsid w:val="00E604EF"/>
    <w:rsid w:val="00E61F4A"/>
    <w:rsid w:val="00E638B7"/>
    <w:rsid w:val="00E652B5"/>
    <w:rsid w:val="00E678BC"/>
    <w:rsid w:val="00E67926"/>
    <w:rsid w:val="00E74D17"/>
    <w:rsid w:val="00E77F2A"/>
    <w:rsid w:val="00E8040D"/>
    <w:rsid w:val="00E84EFF"/>
    <w:rsid w:val="00E86B00"/>
    <w:rsid w:val="00E916CC"/>
    <w:rsid w:val="00E966C0"/>
    <w:rsid w:val="00EA0D74"/>
    <w:rsid w:val="00EA1350"/>
    <w:rsid w:val="00EA2A54"/>
    <w:rsid w:val="00EA5D8D"/>
    <w:rsid w:val="00EA7EF2"/>
    <w:rsid w:val="00EB0AB1"/>
    <w:rsid w:val="00EB301C"/>
    <w:rsid w:val="00EB61B6"/>
    <w:rsid w:val="00EB6DC8"/>
    <w:rsid w:val="00EC340C"/>
    <w:rsid w:val="00EC4B8D"/>
    <w:rsid w:val="00EC51FA"/>
    <w:rsid w:val="00EC5554"/>
    <w:rsid w:val="00ED00E3"/>
    <w:rsid w:val="00ED29A0"/>
    <w:rsid w:val="00ED31FB"/>
    <w:rsid w:val="00ED4CBA"/>
    <w:rsid w:val="00ED6CD9"/>
    <w:rsid w:val="00ED6D1A"/>
    <w:rsid w:val="00ED79B8"/>
    <w:rsid w:val="00EE109D"/>
    <w:rsid w:val="00EE1EC6"/>
    <w:rsid w:val="00EE2045"/>
    <w:rsid w:val="00EF24D0"/>
    <w:rsid w:val="00EF53D9"/>
    <w:rsid w:val="00EF7995"/>
    <w:rsid w:val="00F01688"/>
    <w:rsid w:val="00F07C19"/>
    <w:rsid w:val="00F07C28"/>
    <w:rsid w:val="00F10768"/>
    <w:rsid w:val="00F123FE"/>
    <w:rsid w:val="00F1412D"/>
    <w:rsid w:val="00F1633D"/>
    <w:rsid w:val="00F165AD"/>
    <w:rsid w:val="00F211CE"/>
    <w:rsid w:val="00F21615"/>
    <w:rsid w:val="00F220D4"/>
    <w:rsid w:val="00F2386F"/>
    <w:rsid w:val="00F25CE5"/>
    <w:rsid w:val="00F260C4"/>
    <w:rsid w:val="00F3278B"/>
    <w:rsid w:val="00F337B4"/>
    <w:rsid w:val="00F351A8"/>
    <w:rsid w:val="00F35334"/>
    <w:rsid w:val="00F40932"/>
    <w:rsid w:val="00F41889"/>
    <w:rsid w:val="00F4232E"/>
    <w:rsid w:val="00F4655A"/>
    <w:rsid w:val="00F47E9D"/>
    <w:rsid w:val="00F51EE0"/>
    <w:rsid w:val="00F51F7F"/>
    <w:rsid w:val="00F52D16"/>
    <w:rsid w:val="00F55F50"/>
    <w:rsid w:val="00F57E27"/>
    <w:rsid w:val="00F61E70"/>
    <w:rsid w:val="00F6586C"/>
    <w:rsid w:val="00F65C20"/>
    <w:rsid w:val="00F670EC"/>
    <w:rsid w:val="00F705A5"/>
    <w:rsid w:val="00F70E46"/>
    <w:rsid w:val="00F70ED2"/>
    <w:rsid w:val="00F73077"/>
    <w:rsid w:val="00F7377B"/>
    <w:rsid w:val="00F807FA"/>
    <w:rsid w:val="00F820E0"/>
    <w:rsid w:val="00F84951"/>
    <w:rsid w:val="00F86AF0"/>
    <w:rsid w:val="00F92054"/>
    <w:rsid w:val="00F929D9"/>
    <w:rsid w:val="00F93374"/>
    <w:rsid w:val="00F9351B"/>
    <w:rsid w:val="00F9605A"/>
    <w:rsid w:val="00FA08D4"/>
    <w:rsid w:val="00FA0D20"/>
    <w:rsid w:val="00FA3142"/>
    <w:rsid w:val="00FA4663"/>
    <w:rsid w:val="00FA5BD0"/>
    <w:rsid w:val="00FA5E89"/>
    <w:rsid w:val="00FA6286"/>
    <w:rsid w:val="00FA7455"/>
    <w:rsid w:val="00FA7B78"/>
    <w:rsid w:val="00FB2F0F"/>
    <w:rsid w:val="00FB4875"/>
    <w:rsid w:val="00FB5D18"/>
    <w:rsid w:val="00FB6E43"/>
    <w:rsid w:val="00FC0988"/>
    <w:rsid w:val="00FC37C3"/>
    <w:rsid w:val="00FC3951"/>
    <w:rsid w:val="00FD073B"/>
    <w:rsid w:val="00FD0C96"/>
    <w:rsid w:val="00FD29BA"/>
    <w:rsid w:val="00FD685F"/>
    <w:rsid w:val="00FE0166"/>
    <w:rsid w:val="00FE057B"/>
    <w:rsid w:val="00FE0DE9"/>
    <w:rsid w:val="00FE11BD"/>
    <w:rsid w:val="00FE3D9D"/>
    <w:rsid w:val="00FE433E"/>
    <w:rsid w:val="00FE46F3"/>
    <w:rsid w:val="00FE62DE"/>
    <w:rsid w:val="00FE7EB7"/>
    <w:rsid w:val="00FF044E"/>
    <w:rsid w:val="00FF244B"/>
    <w:rsid w:val="00FF25C2"/>
    <w:rsid w:val="00FF6038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5497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F670EC"/>
    <w:pPr>
      <w:tabs>
        <w:tab w:val="right" w:leader="dot" w:pos="9628"/>
      </w:tabs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1D0F12"/>
    <w:pPr>
      <w:tabs>
        <w:tab w:val="right" w:leader="dot" w:pos="9628"/>
      </w:tabs>
      <w:spacing w:after="100"/>
      <w:jc w:val="both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F51EE0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styleId="af0">
    <w:name w:val="Normal (Web)"/>
    <w:aliases w:val="Знак Знак Знак Знак Знак Знак Знак Знак Знак Знак Знак Знак Знак Знак,Обычный (веб)1,Обычный (веб) Знак1,Обычный (веб) Знак Знак,Обычный (веб) Знак2 Знак"/>
    <w:basedOn w:val="a"/>
    <w:link w:val="af1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af0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4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3">
    <w:name w:val="Основной текст Знак"/>
    <w:link w:val="af2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4">
    <w:name w:val="footnote text"/>
    <w:basedOn w:val="a"/>
    <w:link w:val="af5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6">
    <w:name w:val="Body Text Indent"/>
    <w:basedOn w:val="a"/>
    <w:link w:val="af7"/>
    <w:semiHidden/>
    <w:rsid w:val="003208AC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8">
    <w:name w:val="Таблица"/>
    <w:basedOn w:val="a"/>
    <w:link w:val="af9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9">
    <w:name w:val="Таблица Знак"/>
    <w:link w:val="af8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5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a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b">
    <w:name w:val="Информация о версии"/>
    <w:basedOn w:val="afa"/>
    <w:next w:val="a"/>
    <w:rsid w:val="00655F1D"/>
    <w:rPr>
      <w:i/>
      <w:iCs/>
    </w:rPr>
  </w:style>
  <w:style w:type="character" w:customStyle="1" w:styleId="afc">
    <w:name w:val="Гипертекстовая ссылка"/>
    <w:rsid w:val="00655F1D"/>
    <w:rPr>
      <w:rFonts w:cs="Times New Roman"/>
      <w:color w:val="106BBE"/>
    </w:rPr>
  </w:style>
  <w:style w:type="character" w:customStyle="1" w:styleId="16">
    <w:name w:val="Слабое выделение1"/>
    <w:rsid w:val="005F7C21"/>
    <w:rPr>
      <w:rFonts w:cs="Times New Roman"/>
      <w:i/>
      <w:iCs/>
      <w:color w:val="404040"/>
    </w:rPr>
  </w:style>
  <w:style w:type="paragraph" w:styleId="afd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e">
    <w:name w:val="Revision"/>
    <w:hidden/>
    <w:uiPriority w:val="99"/>
    <w:semiHidden/>
    <w:rsid w:val="00F670EC"/>
    <w:rPr>
      <w:rFonts w:eastAsia="Times New Roman"/>
      <w:sz w:val="22"/>
      <w:szCs w:val="22"/>
      <w:lang w:eastAsia="en-US"/>
    </w:rPr>
  </w:style>
  <w:style w:type="character" w:customStyle="1" w:styleId="aff">
    <w:name w:val="Абзац списка Знак"/>
    <w:link w:val="aff0"/>
    <w:uiPriority w:val="34"/>
    <w:qFormat/>
    <w:locked/>
    <w:rsid w:val="001B19E3"/>
  </w:style>
  <w:style w:type="paragraph" w:styleId="aff0">
    <w:name w:val="List Paragraph"/>
    <w:basedOn w:val="a"/>
    <w:link w:val="aff"/>
    <w:uiPriority w:val="34"/>
    <w:qFormat/>
    <w:rsid w:val="001B19E3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F670EC"/>
    <w:pPr>
      <w:tabs>
        <w:tab w:val="right" w:leader="dot" w:pos="9628"/>
      </w:tabs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1D0F12"/>
    <w:pPr>
      <w:tabs>
        <w:tab w:val="right" w:leader="dot" w:pos="9628"/>
      </w:tabs>
      <w:spacing w:after="100"/>
      <w:jc w:val="both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F51EE0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styleId="af0">
    <w:name w:val="Normal (Web)"/>
    <w:aliases w:val="Знак Знак Знак Знак Знак Знак Знак Знак Знак Знак Знак Знак Знак Знак,Обычный (веб)1,Обычный (веб) Знак1,Обычный (веб) Знак Знак,Обычный (веб) Знак2 Знак"/>
    <w:basedOn w:val="a"/>
    <w:link w:val="af1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af0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4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3">
    <w:name w:val="Основной текст Знак"/>
    <w:link w:val="af2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4">
    <w:name w:val="footnote text"/>
    <w:basedOn w:val="a"/>
    <w:link w:val="af5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6">
    <w:name w:val="Body Text Indent"/>
    <w:basedOn w:val="a"/>
    <w:link w:val="af7"/>
    <w:semiHidden/>
    <w:rsid w:val="003208AC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8">
    <w:name w:val="Таблица"/>
    <w:basedOn w:val="a"/>
    <w:link w:val="af9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9">
    <w:name w:val="Таблица Знак"/>
    <w:link w:val="af8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5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a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b">
    <w:name w:val="Информация о версии"/>
    <w:basedOn w:val="afa"/>
    <w:next w:val="a"/>
    <w:rsid w:val="00655F1D"/>
    <w:rPr>
      <w:i/>
      <w:iCs/>
    </w:rPr>
  </w:style>
  <w:style w:type="character" w:customStyle="1" w:styleId="afc">
    <w:name w:val="Гипертекстовая ссылка"/>
    <w:rsid w:val="00655F1D"/>
    <w:rPr>
      <w:rFonts w:cs="Times New Roman"/>
      <w:color w:val="106BBE"/>
    </w:rPr>
  </w:style>
  <w:style w:type="character" w:customStyle="1" w:styleId="16">
    <w:name w:val="Слабое выделение1"/>
    <w:rsid w:val="005F7C21"/>
    <w:rPr>
      <w:rFonts w:cs="Times New Roman"/>
      <w:i/>
      <w:iCs/>
      <w:color w:val="404040"/>
    </w:rPr>
  </w:style>
  <w:style w:type="paragraph" w:styleId="afd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e">
    <w:name w:val="Revision"/>
    <w:hidden/>
    <w:uiPriority w:val="99"/>
    <w:semiHidden/>
    <w:rsid w:val="00F670EC"/>
    <w:rPr>
      <w:rFonts w:eastAsia="Times New Roman"/>
      <w:sz w:val="22"/>
      <w:szCs w:val="22"/>
      <w:lang w:eastAsia="en-US"/>
    </w:rPr>
  </w:style>
  <w:style w:type="character" w:customStyle="1" w:styleId="aff">
    <w:name w:val="Абзац списка Знак"/>
    <w:link w:val="aff0"/>
    <w:uiPriority w:val="34"/>
    <w:qFormat/>
    <w:locked/>
    <w:rsid w:val="001B19E3"/>
  </w:style>
  <w:style w:type="paragraph" w:styleId="aff0">
    <w:name w:val="List Paragraph"/>
    <w:basedOn w:val="a"/>
    <w:link w:val="aff"/>
    <w:uiPriority w:val="34"/>
    <w:qFormat/>
    <w:rsid w:val="001B19E3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603677365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00E01-4BC2-45C1-83EC-9BE6086E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86</Pages>
  <Words>18222</Words>
  <Characters>103870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ТЕХНОЛОГИЧЕСКАЯ КАРТА</vt:lpstr>
    </vt:vector>
  </TitlesOfParts>
  <Company/>
  <LinksUpToDate>false</LinksUpToDate>
  <CharactersWithSpaces>121849</CharactersWithSpaces>
  <SharedDoc>false</SharedDoc>
  <HLinks>
    <vt:vector size="288" baseType="variant">
      <vt:variant>
        <vt:i4>5767175</vt:i4>
      </vt:variant>
      <vt:variant>
        <vt:i4>285</vt:i4>
      </vt:variant>
      <vt:variant>
        <vt:i4>0</vt:i4>
      </vt:variant>
      <vt:variant>
        <vt:i4>5</vt:i4>
      </vt:variant>
      <vt:variant>
        <vt:lpwstr>https://docs.cntd.ru/document/603677365</vt:lpwstr>
      </vt:variant>
      <vt:variant>
        <vt:lpwstr>7DO0KA</vt:lpwstr>
      </vt:variant>
      <vt:variant>
        <vt:i4>1245241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_Toc119055408</vt:lpwstr>
      </vt:variant>
      <vt:variant>
        <vt:i4>1245241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_Toc119055407</vt:lpwstr>
      </vt:variant>
      <vt:variant>
        <vt:i4>1245241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_Toc119055406</vt:lpwstr>
      </vt:variant>
      <vt:variant>
        <vt:i4>1245241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_Toc119055405</vt:lpwstr>
      </vt:variant>
      <vt:variant>
        <vt:i4>1245241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_Toc119055404</vt:lpwstr>
      </vt:variant>
      <vt:variant>
        <vt:i4>1245241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_Toc119055403</vt:lpwstr>
      </vt:variant>
      <vt:variant>
        <vt:i4>1245241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_Toc119055402</vt:lpwstr>
      </vt:variant>
      <vt:variant>
        <vt:i4>1245241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_Toc119055401</vt:lpwstr>
      </vt:variant>
      <vt:variant>
        <vt:i4>1245241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_Toc119055400</vt:lpwstr>
      </vt:variant>
      <vt:variant>
        <vt:i4>1703998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_Toc119055399</vt:lpwstr>
      </vt:variant>
      <vt:variant>
        <vt:i4>1703998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_Toc119055398</vt:lpwstr>
      </vt:variant>
      <vt:variant>
        <vt:i4>1703998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_Toc119055397</vt:lpwstr>
      </vt:variant>
      <vt:variant>
        <vt:i4>1703998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_Toc119055396</vt:lpwstr>
      </vt:variant>
      <vt:variant>
        <vt:i4>1703998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_Toc119055395</vt:lpwstr>
      </vt:variant>
      <vt:variant>
        <vt:i4>1703998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_Toc119055394</vt:lpwstr>
      </vt:variant>
      <vt:variant>
        <vt:i4>1703998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_Toc119055393</vt:lpwstr>
      </vt:variant>
      <vt:variant>
        <vt:i4>1703998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_Toc119055392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_Toc119055391</vt:lpwstr>
      </vt:variant>
      <vt:variant>
        <vt:i4>1703998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_Toc119055390</vt:lpwstr>
      </vt:variant>
      <vt:variant>
        <vt:i4>1769534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_Toc119055389</vt:lpwstr>
      </vt:variant>
      <vt:variant>
        <vt:i4>1769534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_Toc119055388</vt:lpwstr>
      </vt:variant>
      <vt:variant>
        <vt:i4>1769534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_Toc119055387</vt:lpwstr>
      </vt:variant>
      <vt:variant>
        <vt:i4>1769534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_Toc119055386</vt:lpwstr>
      </vt:variant>
      <vt:variant>
        <vt:i4>1769534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_Toc119055385</vt:lpwstr>
      </vt:variant>
      <vt:variant>
        <vt:i4>1769534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_Toc119055384</vt:lpwstr>
      </vt:variant>
      <vt:variant>
        <vt:i4>1769534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_Toc119055383</vt:lpwstr>
      </vt:variant>
      <vt:variant>
        <vt:i4>1769534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_Toc119055382</vt:lpwstr>
      </vt:variant>
      <vt:variant>
        <vt:i4>1769534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_Toc119055381</vt:lpwstr>
      </vt:variant>
      <vt:variant>
        <vt:i4>1769534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_Toc119055380</vt:lpwstr>
      </vt:variant>
      <vt:variant>
        <vt:i4>1310782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_Toc119055379</vt:lpwstr>
      </vt:variant>
      <vt:variant>
        <vt:i4>1310782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_Toc119055378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_Toc119055377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_Toc119055376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_Toc119055375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_Toc119055374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_Toc119055373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_Toc119055372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_Toc119055371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_Toc119055370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_Toc119055369</vt:lpwstr>
      </vt:variant>
      <vt:variant>
        <vt:i4>1376318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_Toc119055368</vt:lpwstr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_Toc119055367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_Toc119055366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_Toc119055365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_Toc119055364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_Toc119055363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_Toc119055362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ТЕХНОЛОГИЧЕСКАЯ КАРТА</dc:title>
  <dc:creator>Шестоперов Олег</dc:creator>
  <cp:lastModifiedBy>user</cp:lastModifiedBy>
  <cp:revision>19</cp:revision>
  <cp:lastPrinted>2023-05-29T13:44:00Z</cp:lastPrinted>
  <dcterms:created xsi:type="dcterms:W3CDTF">2023-01-11T12:13:00Z</dcterms:created>
  <dcterms:modified xsi:type="dcterms:W3CDTF">2023-09-08T07:42:00Z</dcterms:modified>
</cp:coreProperties>
</file>